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140F" w:rsidR="004527C0" w:rsidP="00364E94" w:rsidRDefault="005703FC">
      <w:pPr>
        <w:pStyle w:val="Normal0"/>
        <w:spacing w:line="276" w:lineRule="auto"/>
        <w:jc w:val="center"/>
        <w:rPr>
          <w:b/>
          <w:sz w:val="26"/>
          <w:szCs w:val="26"/>
          <w:u w:val="single"/>
        </w:rPr>
      </w:pPr>
      <w:r>
        <w:rPr>
          <w:b/>
          <w:sz w:val="26"/>
          <w:szCs w:val="26"/>
        </w:rPr>
        <w:t>M</w:t>
      </w:r>
      <w:r w:rsidR="008858B6">
        <w:rPr>
          <w:b/>
          <w:sz w:val="26"/>
          <w:szCs w:val="26"/>
        </w:rPr>
        <w:t>inutes</w:t>
      </w:r>
    </w:p>
    <w:p w:rsidRPr="0019140F" w:rsidR="004527C0" w:rsidP="00364E94" w:rsidRDefault="004527C0">
      <w:pPr>
        <w:pStyle w:val="Normal0"/>
        <w:spacing w:line="276" w:lineRule="auto"/>
        <w:ind w:right="-360"/>
        <w:jc w:val="center"/>
        <w:rPr>
          <w:sz w:val="26"/>
          <w:szCs w:val="26"/>
        </w:rPr>
      </w:pPr>
      <w:r w:rsidRPr="0019140F">
        <w:rPr>
          <w:sz w:val="26"/>
          <w:szCs w:val="26"/>
        </w:rPr>
        <w:t xml:space="preserve">Board of Directors | </w:t>
      </w:r>
      <w:r w:rsidR="005E0031">
        <w:rPr>
          <w:sz w:val="26"/>
          <w:szCs w:val="26"/>
        </w:rPr>
        <w:t>Novem</w:t>
      </w:r>
      <w:r w:rsidR="00FA4E38">
        <w:rPr>
          <w:sz w:val="26"/>
          <w:szCs w:val="26"/>
        </w:rPr>
        <w:t xml:space="preserve">ber </w:t>
      </w:r>
      <w:r w:rsidR="005E0031">
        <w:rPr>
          <w:sz w:val="26"/>
          <w:szCs w:val="26"/>
        </w:rPr>
        <w:t>20</w:t>
      </w:r>
      <w:r w:rsidR="004340C9">
        <w:rPr>
          <w:sz w:val="26"/>
          <w:szCs w:val="26"/>
        </w:rPr>
        <w:t>, 2019</w:t>
      </w:r>
      <w:r w:rsidRPr="0019140F" w:rsidR="00AB2330">
        <w:rPr>
          <w:sz w:val="26"/>
          <w:szCs w:val="26"/>
        </w:rPr>
        <w:t xml:space="preserve"> </w:t>
      </w:r>
    </w:p>
    <w:p w:rsidRPr="0019140F" w:rsidR="004527C0" w:rsidP="00364E94" w:rsidRDefault="00BC34F0">
      <w:pPr>
        <w:pStyle w:val="Normal0"/>
        <w:spacing w:line="276" w:lineRule="auto"/>
        <w:ind w:right="-360"/>
        <w:jc w:val="center"/>
        <w:rPr>
          <w:b/>
          <w:sz w:val="26"/>
          <w:szCs w:val="26"/>
        </w:rPr>
      </w:pPr>
      <w:r w:rsidRPr="0019140F">
        <w:rPr>
          <w:b/>
          <w:sz w:val="26"/>
          <w:szCs w:val="26"/>
        </w:rPr>
        <w:t>Location</w:t>
      </w:r>
      <w:r w:rsidRPr="0019140F">
        <w:rPr>
          <w:b/>
          <w:sz w:val="26"/>
          <w:szCs w:val="26"/>
        </w:rPr>
        <w:br/>
      </w:r>
      <w:r w:rsidR="004340C9">
        <w:rPr>
          <w:b/>
          <w:sz w:val="26"/>
          <w:szCs w:val="26"/>
        </w:rPr>
        <w:t>West LA Municipal Building – 1645 Corinth Ave., LA 90024</w:t>
      </w:r>
    </w:p>
    <w:p w:rsidR="00113144" w:rsidP="00113144" w:rsidRDefault="00113144">
      <w:pPr>
        <w:spacing w:line="276" w:lineRule="auto"/>
        <w:ind w:left="810" w:right="360"/>
        <w:rPr>
          <w:b/>
          <w:sz w:val="28"/>
          <w:szCs w:val="28"/>
        </w:rPr>
      </w:pPr>
    </w:p>
    <w:p w:rsidR="00113144" w:rsidP="00113144" w:rsidRDefault="00113144">
      <w:pPr>
        <w:spacing w:line="276" w:lineRule="auto"/>
        <w:ind w:left="450"/>
        <w:rPr>
          <w:b/>
          <w:i/>
          <w:sz w:val="22"/>
          <w:szCs w:val="22"/>
        </w:rPr>
      </w:pPr>
      <w:r>
        <w:rPr>
          <w:b/>
          <w:sz w:val="28"/>
          <w:szCs w:val="28"/>
        </w:rPr>
        <w:t xml:space="preserve">  </w:t>
      </w:r>
    </w:p>
    <w:p w:rsidR="003A660A" w:rsidP="00D96A2F" w:rsidRDefault="00D96A2F">
      <w:pPr>
        <w:numPr>
          <w:ilvl w:val="0"/>
          <w:numId w:val="1"/>
        </w:numPr>
        <w:spacing w:line="276" w:lineRule="auto"/>
        <w:ind w:right="360"/>
        <w:rPr>
          <w:b/>
          <w:sz w:val="28"/>
          <w:szCs w:val="28"/>
        </w:rPr>
      </w:pPr>
      <w:r w:rsidRPr="00D96A2F">
        <w:rPr>
          <w:b/>
          <w:sz w:val="28"/>
          <w:szCs w:val="28"/>
        </w:rPr>
        <w:t>Welcome/Introductions.</w:t>
      </w:r>
    </w:p>
    <w:p w:rsidR="005E0031" w:rsidP="00D96A2F" w:rsidRDefault="00D96A2F">
      <w:pPr>
        <w:numPr>
          <w:ilvl w:val="1"/>
          <w:numId w:val="1"/>
        </w:numPr>
        <w:spacing w:line="276" w:lineRule="auto"/>
        <w:ind w:right="360"/>
        <w:rPr>
          <w:sz w:val="28"/>
          <w:szCs w:val="28"/>
        </w:rPr>
      </w:pPr>
      <w:r w:rsidRPr="00D96A2F">
        <w:rPr>
          <w:sz w:val="28"/>
          <w:szCs w:val="28"/>
        </w:rPr>
        <w:t xml:space="preserve">The WRAC Board met for its regular monthly meeting on </w:t>
      </w:r>
      <w:r w:rsidR="005E0031">
        <w:rPr>
          <w:sz w:val="28"/>
          <w:szCs w:val="28"/>
        </w:rPr>
        <w:t>November 20, 2019</w:t>
      </w:r>
      <w:r w:rsidRPr="00D96A2F">
        <w:rPr>
          <w:sz w:val="28"/>
          <w:szCs w:val="28"/>
        </w:rPr>
        <w:t xml:space="preserve">, </w:t>
      </w:r>
      <w:r w:rsidR="005E0031">
        <w:rPr>
          <w:sz w:val="28"/>
          <w:szCs w:val="28"/>
        </w:rPr>
        <w:t xml:space="preserve">Vice-Chair Larry Watts called the meeting to order and began introductions at approximately 8:30 a.m. </w:t>
      </w:r>
      <w:r w:rsidRPr="00D96A2F">
        <w:rPr>
          <w:sz w:val="28"/>
          <w:szCs w:val="28"/>
        </w:rPr>
        <w:t>Maryam Zar</w:t>
      </w:r>
      <w:r w:rsidR="005E0031">
        <w:rPr>
          <w:sz w:val="28"/>
          <w:szCs w:val="28"/>
        </w:rPr>
        <w:t xml:space="preserve"> arrived during the introductions and assumed the</w:t>
      </w:r>
      <w:r w:rsidRPr="00D96A2F">
        <w:rPr>
          <w:sz w:val="28"/>
          <w:szCs w:val="28"/>
        </w:rPr>
        <w:t xml:space="preserve"> Chair</w:t>
      </w:r>
      <w:r w:rsidR="005E0031">
        <w:rPr>
          <w:sz w:val="28"/>
          <w:szCs w:val="28"/>
        </w:rPr>
        <w:t xml:space="preserve">. </w:t>
      </w:r>
    </w:p>
    <w:p w:rsidRPr="00D96A2F" w:rsidR="00D96A2F" w:rsidP="00D96A2F" w:rsidRDefault="005E0031">
      <w:pPr>
        <w:numPr>
          <w:ilvl w:val="1"/>
          <w:numId w:val="1"/>
        </w:numPr>
        <w:spacing w:line="276" w:lineRule="auto"/>
        <w:ind w:right="360"/>
        <w:rPr>
          <w:sz w:val="28"/>
          <w:szCs w:val="28"/>
        </w:rPr>
      </w:pPr>
      <w:r>
        <w:rPr>
          <w:sz w:val="28"/>
          <w:szCs w:val="28"/>
        </w:rPr>
        <w:t xml:space="preserve">The Chair suggested of holding a planning meeting in December in lieu of the regular monthly meeting.  She will circulate an invitation and request for available dates and time for the December planning meeting. </w:t>
      </w:r>
    </w:p>
    <w:p w:rsidR="00D96A2F" w:rsidP="00D96A2F" w:rsidRDefault="00D96A2F">
      <w:pPr>
        <w:numPr>
          <w:ilvl w:val="1"/>
          <w:numId w:val="1"/>
        </w:numPr>
        <w:spacing w:line="276" w:lineRule="auto"/>
        <w:ind w:right="360"/>
        <w:rPr>
          <w:sz w:val="28"/>
          <w:szCs w:val="28"/>
        </w:rPr>
      </w:pPr>
      <w:r w:rsidRPr="00D96A2F">
        <w:rPr>
          <w:sz w:val="28"/>
          <w:szCs w:val="28"/>
        </w:rPr>
        <w:t>Representatives Present: Robin Greenberg (</w:t>
      </w:r>
      <w:proofErr w:type="spellStart"/>
      <w:r w:rsidRPr="00D96A2F">
        <w:rPr>
          <w:sz w:val="28"/>
          <w:szCs w:val="28"/>
        </w:rPr>
        <w:t>BABCNC</w:t>
      </w:r>
      <w:proofErr w:type="spellEnd"/>
      <w:r w:rsidRPr="00D96A2F">
        <w:rPr>
          <w:sz w:val="28"/>
          <w:szCs w:val="28"/>
        </w:rPr>
        <w:t xml:space="preserve">; ); Larry Watts (BCC); </w:t>
      </w:r>
      <w:r w:rsidR="00461F7F">
        <w:rPr>
          <w:sz w:val="28"/>
          <w:szCs w:val="28"/>
        </w:rPr>
        <w:t xml:space="preserve">Matt </w:t>
      </w:r>
      <w:proofErr w:type="spellStart"/>
      <w:r w:rsidR="00461F7F">
        <w:rPr>
          <w:sz w:val="28"/>
          <w:szCs w:val="28"/>
        </w:rPr>
        <w:t>Wersinger</w:t>
      </w:r>
      <w:proofErr w:type="spellEnd"/>
      <w:r w:rsidR="00461F7F">
        <w:rPr>
          <w:sz w:val="28"/>
          <w:szCs w:val="28"/>
        </w:rPr>
        <w:t xml:space="preserve"> (Del Rey NC); </w:t>
      </w:r>
      <w:r w:rsidRPr="00D96A2F">
        <w:rPr>
          <w:sz w:val="28"/>
          <w:szCs w:val="28"/>
        </w:rPr>
        <w:t xml:space="preserve">Paula </w:t>
      </w:r>
      <w:proofErr w:type="spellStart"/>
      <w:r w:rsidRPr="00D96A2F">
        <w:rPr>
          <w:sz w:val="28"/>
          <w:szCs w:val="28"/>
        </w:rPr>
        <w:t>Gerez</w:t>
      </w:r>
      <w:proofErr w:type="spellEnd"/>
      <w:r w:rsidRPr="00D96A2F">
        <w:rPr>
          <w:sz w:val="28"/>
          <w:szCs w:val="28"/>
        </w:rPr>
        <w:t xml:space="preserve"> (NC of W-P); Andrew Lewis (</w:t>
      </w:r>
      <w:proofErr w:type="spellStart"/>
      <w:r w:rsidRPr="00D96A2F">
        <w:rPr>
          <w:sz w:val="28"/>
          <w:szCs w:val="28"/>
        </w:rPr>
        <w:t>NWWNC</w:t>
      </w:r>
      <w:proofErr w:type="spellEnd"/>
      <w:r w:rsidRPr="00D96A2F">
        <w:rPr>
          <w:sz w:val="28"/>
          <w:szCs w:val="28"/>
        </w:rPr>
        <w:t xml:space="preserve">); </w:t>
      </w:r>
      <w:r w:rsidR="005E0031">
        <w:rPr>
          <w:sz w:val="28"/>
          <w:szCs w:val="28"/>
        </w:rPr>
        <w:t xml:space="preserve">Eliot Hochberg </w:t>
      </w:r>
      <w:r w:rsidRPr="00D96A2F">
        <w:rPr>
          <w:sz w:val="28"/>
          <w:szCs w:val="28"/>
        </w:rPr>
        <w:t xml:space="preserve"> (PNC); Ira </w:t>
      </w:r>
      <w:proofErr w:type="spellStart"/>
      <w:r w:rsidRPr="00D96A2F">
        <w:rPr>
          <w:sz w:val="28"/>
          <w:szCs w:val="28"/>
        </w:rPr>
        <w:t>Koslow</w:t>
      </w:r>
      <w:proofErr w:type="spellEnd"/>
      <w:r w:rsidRPr="00D96A2F">
        <w:rPr>
          <w:sz w:val="28"/>
          <w:szCs w:val="28"/>
        </w:rPr>
        <w:t xml:space="preserve"> (</w:t>
      </w:r>
      <w:proofErr w:type="spellStart"/>
      <w:r w:rsidRPr="00D96A2F">
        <w:rPr>
          <w:sz w:val="28"/>
          <w:szCs w:val="28"/>
        </w:rPr>
        <w:t>VNC</w:t>
      </w:r>
      <w:proofErr w:type="spellEnd"/>
      <w:r w:rsidRPr="00D96A2F">
        <w:rPr>
          <w:sz w:val="28"/>
          <w:szCs w:val="28"/>
        </w:rPr>
        <w:t>); Jane Wishon (</w:t>
      </w:r>
      <w:proofErr w:type="spellStart"/>
      <w:r w:rsidRPr="00D96A2F">
        <w:rPr>
          <w:sz w:val="28"/>
          <w:szCs w:val="28"/>
        </w:rPr>
        <w:t>WNC</w:t>
      </w:r>
      <w:proofErr w:type="spellEnd"/>
      <w:r w:rsidRPr="00D96A2F">
        <w:rPr>
          <w:sz w:val="28"/>
          <w:szCs w:val="28"/>
        </w:rPr>
        <w:t>); Steve Sann (</w:t>
      </w:r>
      <w:proofErr w:type="spellStart"/>
      <w:r w:rsidRPr="00D96A2F">
        <w:rPr>
          <w:sz w:val="28"/>
          <w:szCs w:val="28"/>
        </w:rPr>
        <w:t>WWCC</w:t>
      </w:r>
      <w:proofErr w:type="spellEnd"/>
      <w:r w:rsidRPr="00D96A2F">
        <w:rPr>
          <w:sz w:val="28"/>
          <w:szCs w:val="28"/>
        </w:rPr>
        <w:t xml:space="preserve">); and </w:t>
      </w:r>
      <w:proofErr w:type="spellStart"/>
      <w:r w:rsidRPr="00D96A2F">
        <w:rPr>
          <w:sz w:val="28"/>
          <w:szCs w:val="28"/>
        </w:rPr>
        <w:t>Roozbeh</w:t>
      </w:r>
      <w:proofErr w:type="spellEnd"/>
      <w:r w:rsidRPr="00D96A2F">
        <w:rPr>
          <w:sz w:val="28"/>
          <w:szCs w:val="28"/>
        </w:rPr>
        <w:t xml:space="preserve"> </w:t>
      </w:r>
      <w:proofErr w:type="spellStart"/>
      <w:r w:rsidRPr="00D96A2F">
        <w:rPr>
          <w:sz w:val="28"/>
          <w:szCs w:val="28"/>
        </w:rPr>
        <w:t>Farahanipour</w:t>
      </w:r>
      <w:proofErr w:type="spellEnd"/>
      <w:r w:rsidRPr="00D96A2F">
        <w:rPr>
          <w:sz w:val="28"/>
          <w:szCs w:val="28"/>
        </w:rPr>
        <w:t xml:space="preserve"> (</w:t>
      </w:r>
      <w:proofErr w:type="spellStart"/>
      <w:r w:rsidRPr="00D96A2F">
        <w:rPr>
          <w:sz w:val="28"/>
          <w:szCs w:val="28"/>
        </w:rPr>
        <w:t>WWNC</w:t>
      </w:r>
      <w:proofErr w:type="spellEnd"/>
      <w:r w:rsidRPr="00D96A2F">
        <w:rPr>
          <w:sz w:val="28"/>
          <w:szCs w:val="28"/>
        </w:rPr>
        <w:t>)</w:t>
      </w:r>
      <w:r>
        <w:rPr>
          <w:sz w:val="28"/>
          <w:szCs w:val="28"/>
        </w:rPr>
        <w:t>.</w:t>
      </w:r>
    </w:p>
    <w:p w:rsidR="00D96A2F" w:rsidP="00D96A2F" w:rsidRDefault="00D96A2F">
      <w:pPr>
        <w:pStyle w:val="ListParagraph"/>
        <w:numPr>
          <w:ilvl w:val="1"/>
          <w:numId w:val="1"/>
        </w:numPr>
        <w:spacing w:line="276" w:lineRule="auto"/>
        <w:ind w:right="-360"/>
        <w:rPr>
          <w:sz w:val="28"/>
          <w:szCs w:val="28"/>
        </w:rPr>
      </w:pPr>
      <w:r w:rsidRPr="007A6673">
        <w:rPr>
          <w:b/>
          <w:sz w:val="28"/>
          <w:szCs w:val="28"/>
        </w:rPr>
        <w:t>Alternates present</w:t>
      </w:r>
      <w:r w:rsidRPr="00B772DB">
        <w:rPr>
          <w:sz w:val="28"/>
          <w:szCs w:val="28"/>
        </w:rPr>
        <w:t xml:space="preserve">:  </w:t>
      </w:r>
      <w:r>
        <w:rPr>
          <w:sz w:val="28"/>
          <w:szCs w:val="28"/>
        </w:rPr>
        <w:t xml:space="preserve">Mark </w:t>
      </w:r>
      <w:proofErr w:type="spellStart"/>
      <w:r>
        <w:rPr>
          <w:sz w:val="28"/>
          <w:szCs w:val="28"/>
        </w:rPr>
        <w:t>Ryavec</w:t>
      </w:r>
      <w:proofErr w:type="spellEnd"/>
      <w:r>
        <w:rPr>
          <w:sz w:val="28"/>
          <w:szCs w:val="28"/>
        </w:rPr>
        <w:t xml:space="preserve"> (</w:t>
      </w:r>
      <w:proofErr w:type="spellStart"/>
      <w:r>
        <w:rPr>
          <w:sz w:val="28"/>
          <w:szCs w:val="28"/>
        </w:rPr>
        <w:t>VNC</w:t>
      </w:r>
      <w:proofErr w:type="spellEnd"/>
      <w:r>
        <w:rPr>
          <w:sz w:val="28"/>
          <w:szCs w:val="28"/>
        </w:rPr>
        <w:t>)</w:t>
      </w:r>
      <w:r w:rsidR="00461F7F">
        <w:rPr>
          <w:sz w:val="28"/>
          <w:szCs w:val="28"/>
        </w:rPr>
        <w:t>; Sandy Brown (</w:t>
      </w:r>
      <w:proofErr w:type="spellStart"/>
      <w:r w:rsidR="00461F7F">
        <w:rPr>
          <w:sz w:val="28"/>
          <w:szCs w:val="28"/>
        </w:rPr>
        <w:t>WWNC</w:t>
      </w:r>
      <w:proofErr w:type="spellEnd"/>
      <w:r w:rsidR="00461F7F">
        <w:rPr>
          <w:sz w:val="28"/>
          <w:szCs w:val="28"/>
        </w:rPr>
        <w:t xml:space="preserve">) </w:t>
      </w:r>
      <w:r>
        <w:rPr>
          <w:sz w:val="28"/>
          <w:szCs w:val="28"/>
        </w:rPr>
        <w:t xml:space="preserve"> and Barbara </w:t>
      </w:r>
      <w:proofErr w:type="spellStart"/>
      <w:r>
        <w:rPr>
          <w:sz w:val="28"/>
          <w:szCs w:val="28"/>
        </w:rPr>
        <w:t>Broide</w:t>
      </w:r>
      <w:proofErr w:type="spellEnd"/>
      <w:r>
        <w:rPr>
          <w:sz w:val="28"/>
          <w:szCs w:val="28"/>
        </w:rPr>
        <w:t xml:space="preserve"> (</w:t>
      </w:r>
      <w:proofErr w:type="spellStart"/>
      <w:r>
        <w:rPr>
          <w:sz w:val="28"/>
          <w:szCs w:val="28"/>
        </w:rPr>
        <w:t>WNC</w:t>
      </w:r>
      <w:proofErr w:type="spellEnd"/>
      <w:r>
        <w:rPr>
          <w:sz w:val="28"/>
          <w:szCs w:val="28"/>
        </w:rPr>
        <w:t>).</w:t>
      </w:r>
    </w:p>
    <w:p w:rsidRPr="00D96A2F" w:rsidR="00D96A2F" w:rsidP="00D96A2F" w:rsidRDefault="00D96A2F">
      <w:pPr>
        <w:numPr>
          <w:ilvl w:val="1"/>
          <w:numId w:val="1"/>
        </w:numPr>
        <w:spacing w:line="276" w:lineRule="auto"/>
        <w:ind w:right="360"/>
        <w:rPr>
          <w:sz w:val="28"/>
          <w:szCs w:val="28"/>
        </w:rPr>
      </w:pPr>
      <w:r>
        <w:rPr>
          <w:b/>
          <w:sz w:val="28"/>
          <w:szCs w:val="28"/>
        </w:rPr>
        <w:t xml:space="preserve">Also present: </w:t>
      </w:r>
      <w:r w:rsidRPr="00F304D4">
        <w:rPr>
          <w:sz w:val="28"/>
          <w:szCs w:val="28"/>
        </w:rPr>
        <w:t>Steve Twining</w:t>
      </w:r>
      <w:r w:rsidR="00461F7F">
        <w:rPr>
          <w:sz w:val="28"/>
          <w:szCs w:val="28"/>
        </w:rPr>
        <w:t xml:space="preserve">, Secretary </w:t>
      </w:r>
      <w:r w:rsidRPr="00F304D4">
        <w:rPr>
          <w:sz w:val="28"/>
          <w:szCs w:val="28"/>
        </w:rPr>
        <w:t>(</w:t>
      </w:r>
      <w:proofErr w:type="spellStart"/>
      <w:r w:rsidRPr="00F304D4">
        <w:rPr>
          <w:sz w:val="28"/>
          <w:szCs w:val="28"/>
        </w:rPr>
        <w:t>BABCNC</w:t>
      </w:r>
      <w:proofErr w:type="spellEnd"/>
      <w:r w:rsidRPr="00F304D4">
        <w:rPr>
          <w:sz w:val="28"/>
          <w:szCs w:val="28"/>
        </w:rPr>
        <w:t>)</w:t>
      </w:r>
      <w:r w:rsidR="000F276B">
        <w:rPr>
          <w:sz w:val="28"/>
          <w:szCs w:val="28"/>
        </w:rPr>
        <w:t xml:space="preserve"> </w:t>
      </w:r>
      <w:r>
        <w:rPr>
          <w:sz w:val="28"/>
          <w:szCs w:val="28"/>
        </w:rPr>
        <w:t xml:space="preserve">and the government </w:t>
      </w:r>
      <w:r w:rsidR="00461F7F">
        <w:rPr>
          <w:sz w:val="28"/>
          <w:szCs w:val="28"/>
        </w:rPr>
        <w:t>represen</w:t>
      </w:r>
      <w:r>
        <w:rPr>
          <w:sz w:val="28"/>
          <w:szCs w:val="28"/>
        </w:rPr>
        <w:t>tative</w:t>
      </w:r>
      <w:r w:rsidR="00461F7F">
        <w:rPr>
          <w:sz w:val="28"/>
          <w:szCs w:val="28"/>
        </w:rPr>
        <w:t>s</w:t>
      </w:r>
      <w:r>
        <w:rPr>
          <w:sz w:val="28"/>
          <w:szCs w:val="28"/>
        </w:rPr>
        <w:t xml:space="preserve"> identified below.</w:t>
      </w:r>
    </w:p>
    <w:p w:rsidR="00113144" w:rsidP="00461F7F" w:rsidRDefault="00461F7F">
      <w:pPr>
        <w:numPr>
          <w:ilvl w:val="0"/>
          <w:numId w:val="1"/>
        </w:numPr>
        <w:spacing w:line="276" w:lineRule="auto"/>
        <w:ind w:right="360"/>
        <w:rPr>
          <w:b/>
          <w:sz w:val="28"/>
          <w:szCs w:val="28"/>
        </w:rPr>
      </w:pPr>
      <w:r w:rsidRPr="00461F7F">
        <w:rPr>
          <w:b/>
          <w:sz w:val="28"/>
          <w:szCs w:val="28"/>
        </w:rPr>
        <w:t>Approval of Minutes</w:t>
      </w:r>
      <w:r w:rsidR="00D96A2F">
        <w:rPr>
          <w:b/>
          <w:sz w:val="28"/>
          <w:szCs w:val="28"/>
        </w:rPr>
        <w:t>.</w:t>
      </w:r>
    </w:p>
    <w:p w:rsidRPr="00D96A2F" w:rsidR="00461F7F" w:rsidP="00461F7F" w:rsidRDefault="00D96A2F">
      <w:pPr>
        <w:numPr>
          <w:ilvl w:val="1"/>
          <w:numId w:val="1"/>
        </w:numPr>
        <w:spacing w:line="276" w:lineRule="auto"/>
        <w:ind w:right="360"/>
        <w:rPr>
          <w:sz w:val="28"/>
          <w:szCs w:val="28"/>
        </w:rPr>
      </w:pPr>
      <w:r>
        <w:rPr>
          <w:sz w:val="28"/>
          <w:szCs w:val="28"/>
        </w:rPr>
        <w:t xml:space="preserve">The Chair </w:t>
      </w:r>
      <w:r w:rsidR="00461F7F">
        <w:rPr>
          <w:sz w:val="28"/>
          <w:szCs w:val="28"/>
        </w:rPr>
        <w:t>noted two cor</w:t>
      </w:r>
      <w:r w:rsidR="00C558FA">
        <w:rPr>
          <w:sz w:val="28"/>
          <w:szCs w:val="28"/>
        </w:rPr>
        <w:t>rections to the October 2019 min</w:t>
      </w:r>
      <w:r w:rsidR="00461F7F">
        <w:rPr>
          <w:sz w:val="28"/>
          <w:szCs w:val="28"/>
        </w:rPr>
        <w:t xml:space="preserve">utes had been received from Debbie </w:t>
      </w:r>
      <w:proofErr w:type="spellStart"/>
      <w:r w:rsidR="00461F7F">
        <w:rPr>
          <w:sz w:val="28"/>
          <w:szCs w:val="28"/>
        </w:rPr>
        <w:t>Dyner</w:t>
      </w:r>
      <w:proofErr w:type="spellEnd"/>
      <w:r w:rsidR="00461F7F">
        <w:rPr>
          <w:sz w:val="28"/>
          <w:szCs w:val="28"/>
        </w:rPr>
        <w:t xml:space="preserve">-Harris and Member </w:t>
      </w:r>
      <w:proofErr w:type="spellStart"/>
      <w:r w:rsidR="00461F7F">
        <w:rPr>
          <w:sz w:val="28"/>
          <w:szCs w:val="28"/>
        </w:rPr>
        <w:t>Broide</w:t>
      </w:r>
      <w:proofErr w:type="spellEnd"/>
      <w:r w:rsidR="00BE07BE">
        <w:rPr>
          <w:sz w:val="28"/>
          <w:szCs w:val="28"/>
        </w:rPr>
        <w:t>. Thereupon</w:t>
      </w:r>
      <w:r w:rsidR="00461F7F">
        <w:rPr>
          <w:sz w:val="28"/>
          <w:szCs w:val="28"/>
        </w:rPr>
        <w:t xml:space="preserve"> a motion duly made and seconded, the October 2019 minutes were approved as corrected.</w:t>
      </w:r>
    </w:p>
    <w:p w:rsidRPr="009017CF" w:rsidR="0059404B" w:rsidP="0059404B" w:rsidRDefault="0059404B">
      <w:pPr>
        <w:pStyle w:val="ListParagraph"/>
        <w:spacing w:line="276" w:lineRule="auto"/>
        <w:ind w:right="360"/>
        <w:rPr>
          <w:b/>
          <w:sz w:val="28"/>
          <w:szCs w:val="28"/>
        </w:rPr>
      </w:pPr>
    </w:p>
    <w:p w:rsidR="004015AA" w:rsidP="00633D17" w:rsidRDefault="00952CFE">
      <w:pPr>
        <w:numPr>
          <w:ilvl w:val="0"/>
          <w:numId w:val="1"/>
        </w:numPr>
        <w:tabs>
          <w:tab w:val="left" w:pos="720"/>
          <w:tab w:val="left" w:pos="1440"/>
        </w:tabs>
        <w:spacing w:line="276" w:lineRule="auto"/>
        <w:ind w:left="720" w:right="360"/>
        <w:rPr>
          <w:b/>
          <w:sz w:val="28"/>
          <w:szCs w:val="28"/>
        </w:rPr>
      </w:pPr>
      <w:r w:rsidRPr="009017CF">
        <w:rPr>
          <w:b/>
          <w:sz w:val="28"/>
          <w:szCs w:val="28"/>
        </w:rPr>
        <w:t>Committee Updates</w:t>
      </w:r>
    </w:p>
    <w:p w:rsidR="003A10A8" w:rsidP="003A10A8" w:rsidRDefault="003A10A8">
      <w:pPr>
        <w:pStyle w:val="ListParagraph"/>
        <w:numPr>
          <w:ilvl w:val="1"/>
          <w:numId w:val="1"/>
        </w:numPr>
        <w:spacing w:line="276" w:lineRule="auto"/>
        <w:ind w:right="360"/>
        <w:rPr>
          <w:sz w:val="28"/>
          <w:szCs w:val="28"/>
        </w:rPr>
      </w:pPr>
      <w:r w:rsidRPr="009017CF">
        <w:rPr>
          <w:i/>
          <w:sz w:val="28"/>
          <w:szCs w:val="28"/>
        </w:rPr>
        <w:t>Land Use</w:t>
      </w:r>
      <w:r w:rsidRPr="009017CF">
        <w:rPr>
          <w:sz w:val="28"/>
          <w:szCs w:val="28"/>
        </w:rPr>
        <w:t>:  Sharon Commins</w:t>
      </w:r>
      <w:r w:rsidR="00566278">
        <w:rPr>
          <w:sz w:val="28"/>
          <w:szCs w:val="28"/>
        </w:rPr>
        <w:t xml:space="preserve"> was not present and </w:t>
      </w:r>
      <w:r w:rsidR="00BE07BE">
        <w:rPr>
          <w:sz w:val="28"/>
          <w:szCs w:val="28"/>
        </w:rPr>
        <w:t xml:space="preserve">the Chair noted the LUC had not met and that </w:t>
      </w:r>
      <w:r w:rsidR="00566278">
        <w:rPr>
          <w:sz w:val="28"/>
          <w:szCs w:val="28"/>
        </w:rPr>
        <w:t xml:space="preserve">LUC </w:t>
      </w:r>
      <w:r w:rsidR="00BE07BE">
        <w:rPr>
          <w:sz w:val="28"/>
          <w:szCs w:val="28"/>
        </w:rPr>
        <w:t>had not finalized a r</w:t>
      </w:r>
      <w:r w:rsidR="00566278">
        <w:rPr>
          <w:sz w:val="28"/>
          <w:szCs w:val="28"/>
        </w:rPr>
        <w:t>esolution concerning Density Bonus for TOC projects was deferred.</w:t>
      </w:r>
    </w:p>
    <w:p w:rsidRPr="00566278" w:rsidR="00566278" w:rsidP="003A10A8" w:rsidRDefault="00566278">
      <w:pPr>
        <w:pStyle w:val="ListParagraph"/>
        <w:numPr>
          <w:ilvl w:val="1"/>
          <w:numId w:val="1"/>
        </w:numPr>
        <w:spacing w:line="276" w:lineRule="auto"/>
        <w:ind w:right="360"/>
        <w:rPr>
          <w:sz w:val="28"/>
          <w:szCs w:val="28"/>
        </w:rPr>
      </w:pPr>
      <w:r w:rsidRPr="009017CF">
        <w:rPr>
          <w:i/>
          <w:sz w:val="28"/>
          <w:szCs w:val="28"/>
        </w:rPr>
        <w:t xml:space="preserve">Mobility: </w:t>
      </w:r>
      <w:r w:rsidRPr="00566278">
        <w:rPr>
          <w:sz w:val="28"/>
          <w:szCs w:val="28"/>
        </w:rPr>
        <w:t>Steve Twinning</w:t>
      </w:r>
      <w:r>
        <w:rPr>
          <w:sz w:val="28"/>
          <w:szCs w:val="28"/>
        </w:rPr>
        <w:t xml:space="preserve"> </w:t>
      </w:r>
      <w:r w:rsidR="00BE07BE">
        <w:rPr>
          <w:sz w:val="28"/>
          <w:szCs w:val="28"/>
        </w:rPr>
        <w:t>will send an electronic</w:t>
      </w:r>
      <w:r>
        <w:rPr>
          <w:sz w:val="28"/>
          <w:szCs w:val="28"/>
        </w:rPr>
        <w:t xml:space="preserve"> report.</w:t>
      </w:r>
    </w:p>
    <w:p w:rsidRPr="003A10A8" w:rsidR="003A10A8" w:rsidP="003A10A8" w:rsidRDefault="00566278">
      <w:pPr>
        <w:numPr>
          <w:ilvl w:val="1"/>
          <w:numId w:val="1"/>
        </w:numPr>
        <w:tabs>
          <w:tab w:val="left" w:pos="720"/>
          <w:tab w:val="left" w:pos="1440"/>
        </w:tabs>
        <w:spacing w:line="276" w:lineRule="auto"/>
        <w:ind w:right="360"/>
        <w:rPr>
          <w:b/>
          <w:sz w:val="28"/>
          <w:szCs w:val="28"/>
        </w:rPr>
      </w:pPr>
      <w:r w:rsidRPr="009017CF">
        <w:rPr>
          <w:i/>
          <w:sz w:val="28"/>
          <w:szCs w:val="28"/>
        </w:rPr>
        <w:t>501(C)(3):</w:t>
      </w:r>
      <w:r>
        <w:rPr>
          <w:i/>
          <w:sz w:val="28"/>
          <w:szCs w:val="28"/>
        </w:rPr>
        <w:t xml:space="preserve"> </w:t>
      </w:r>
      <w:r w:rsidR="00BE07BE">
        <w:rPr>
          <w:sz w:val="28"/>
          <w:szCs w:val="28"/>
        </w:rPr>
        <w:t>No discussion</w:t>
      </w:r>
      <w:r>
        <w:rPr>
          <w:sz w:val="28"/>
          <w:szCs w:val="28"/>
        </w:rPr>
        <w:t>.</w:t>
      </w:r>
    </w:p>
    <w:p w:rsidRPr="00566278" w:rsidR="003A10A8" w:rsidP="004F3C27" w:rsidRDefault="00566278">
      <w:pPr>
        <w:pStyle w:val="ListParagraph"/>
        <w:numPr>
          <w:ilvl w:val="1"/>
          <w:numId w:val="1"/>
        </w:numPr>
        <w:tabs>
          <w:tab w:val="left" w:pos="720"/>
          <w:tab w:val="left" w:pos="1440"/>
        </w:tabs>
        <w:spacing w:line="276" w:lineRule="auto"/>
        <w:ind w:right="360"/>
        <w:rPr>
          <w:b/>
          <w:sz w:val="28"/>
          <w:szCs w:val="28"/>
        </w:rPr>
      </w:pPr>
      <w:r w:rsidRPr="00566278">
        <w:rPr>
          <w:i/>
          <w:sz w:val="28"/>
          <w:szCs w:val="28"/>
        </w:rPr>
        <w:t xml:space="preserve"> Events: </w:t>
      </w:r>
      <w:r w:rsidRPr="00566278">
        <w:rPr>
          <w:sz w:val="28"/>
          <w:szCs w:val="28"/>
        </w:rPr>
        <w:t>.</w:t>
      </w:r>
    </w:p>
    <w:p w:rsidRPr="009017CF" w:rsidR="00496E68" w:rsidP="00633D17" w:rsidRDefault="00496E68">
      <w:pPr>
        <w:spacing w:line="276" w:lineRule="auto"/>
        <w:ind w:left="720" w:right="360"/>
        <w:rPr>
          <w:i/>
          <w:sz w:val="28"/>
          <w:szCs w:val="28"/>
        </w:rPr>
      </w:pPr>
    </w:p>
    <w:p w:rsidR="0007222F" w:rsidP="00633D17" w:rsidRDefault="008C5187">
      <w:pPr>
        <w:numPr>
          <w:ilvl w:val="0"/>
          <w:numId w:val="1"/>
        </w:numPr>
        <w:spacing w:line="276" w:lineRule="auto"/>
        <w:ind w:left="720" w:right="360"/>
        <w:rPr>
          <w:b/>
          <w:sz w:val="28"/>
          <w:szCs w:val="28"/>
        </w:rPr>
      </w:pPr>
      <w:r w:rsidRPr="009017CF">
        <w:rPr>
          <w:b/>
          <w:sz w:val="28"/>
          <w:szCs w:val="28"/>
        </w:rPr>
        <w:t xml:space="preserve">  </w:t>
      </w:r>
      <w:r w:rsidR="00427D96">
        <w:rPr>
          <w:b/>
          <w:sz w:val="28"/>
          <w:szCs w:val="28"/>
        </w:rPr>
        <w:t>Presentation.</w:t>
      </w:r>
    </w:p>
    <w:p w:rsidR="00EF1106" w:rsidP="00EF1106" w:rsidRDefault="00EF1106">
      <w:pPr>
        <w:pStyle w:val="ListParagraph"/>
        <w:numPr>
          <w:ilvl w:val="1"/>
          <w:numId w:val="1"/>
        </w:numPr>
        <w:spacing w:line="276" w:lineRule="auto"/>
        <w:ind w:right="360"/>
        <w:rPr>
          <w:sz w:val="28"/>
          <w:szCs w:val="28"/>
        </w:rPr>
      </w:pPr>
      <w:r>
        <w:rPr>
          <w:sz w:val="28"/>
          <w:szCs w:val="28"/>
        </w:rPr>
        <w:t>The Chair next introduced Michael Schull.</w:t>
      </w:r>
    </w:p>
    <w:p w:rsidR="00EF1106" w:rsidP="00EF1106" w:rsidRDefault="00EF1106">
      <w:pPr>
        <w:pStyle w:val="ListParagraph"/>
        <w:numPr>
          <w:ilvl w:val="2"/>
          <w:numId w:val="1"/>
        </w:numPr>
        <w:spacing w:line="276" w:lineRule="auto"/>
        <w:ind w:right="360"/>
        <w:rPr>
          <w:sz w:val="28"/>
          <w:szCs w:val="28"/>
        </w:rPr>
      </w:pPr>
      <w:r>
        <w:rPr>
          <w:sz w:val="28"/>
          <w:szCs w:val="28"/>
        </w:rPr>
        <w:t>Personal background: He has worked for almost 30 years with the City, first with Department of Public Works and most recently as General Manager of the Dept. of Recreation &amp; Parks.</w:t>
      </w:r>
    </w:p>
    <w:p w:rsidR="00EF1106" w:rsidP="00EF1106" w:rsidRDefault="00EF1106">
      <w:pPr>
        <w:pStyle w:val="ListParagraph"/>
        <w:numPr>
          <w:ilvl w:val="2"/>
          <w:numId w:val="1"/>
        </w:numPr>
        <w:spacing w:line="276" w:lineRule="auto"/>
        <w:ind w:right="360"/>
        <w:rPr>
          <w:sz w:val="28"/>
          <w:szCs w:val="28"/>
        </w:rPr>
      </w:pPr>
      <w:r w:rsidRPr="00BE07BE">
        <w:rPr>
          <w:sz w:val="28"/>
          <w:szCs w:val="28"/>
        </w:rPr>
        <w:t>Mr. Schull gave an extensive report that included the following subject areas:</w:t>
      </w:r>
      <w:r>
        <w:rPr>
          <w:sz w:val="28"/>
          <w:szCs w:val="28"/>
        </w:rPr>
        <w:t xml:space="preserve"> </w:t>
      </w:r>
      <w:r w:rsidRPr="00BE07BE">
        <w:rPr>
          <w:sz w:val="28"/>
          <w:szCs w:val="28"/>
        </w:rPr>
        <w:t>budget; capital programs; youth sports programs; emergency operations; community engagement; Westside projects; and sustainability goals.</w:t>
      </w:r>
    </w:p>
    <w:p w:rsidR="00EF1106" w:rsidP="00EF1106" w:rsidRDefault="00EF1106">
      <w:pPr>
        <w:pStyle w:val="ListParagraph"/>
        <w:numPr>
          <w:ilvl w:val="2"/>
          <w:numId w:val="1"/>
        </w:numPr>
        <w:spacing w:line="276" w:lineRule="auto"/>
        <w:ind w:right="360"/>
        <w:rPr>
          <w:sz w:val="28"/>
          <w:szCs w:val="28"/>
        </w:rPr>
      </w:pPr>
      <w:r>
        <w:rPr>
          <w:sz w:val="28"/>
          <w:szCs w:val="28"/>
        </w:rPr>
        <w:t xml:space="preserve">He reported </w:t>
      </w:r>
      <w:proofErr w:type="spellStart"/>
      <w:r>
        <w:rPr>
          <w:sz w:val="28"/>
          <w:szCs w:val="28"/>
        </w:rPr>
        <w:t>R&amp;P</w:t>
      </w:r>
      <w:proofErr w:type="spellEnd"/>
      <w:r>
        <w:rPr>
          <w:sz w:val="28"/>
          <w:szCs w:val="28"/>
        </w:rPr>
        <w:t xml:space="preserve"> no longer receives significant re</w:t>
      </w:r>
      <w:r w:rsidR="00C558FA">
        <w:rPr>
          <w:sz w:val="28"/>
          <w:szCs w:val="28"/>
        </w:rPr>
        <w:t>v</w:t>
      </w:r>
      <w:r>
        <w:rPr>
          <w:sz w:val="28"/>
          <w:szCs w:val="28"/>
        </w:rPr>
        <w:t>enues fro</w:t>
      </w:r>
      <w:r w:rsidR="00C558FA">
        <w:rPr>
          <w:sz w:val="28"/>
          <w:szCs w:val="28"/>
        </w:rPr>
        <w:t>m</w:t>
      </w:r>
      <w:r>
        <w:rPr>
          <w:sz w:val="28"/>
          <w:szCs w:val="28"/>
        </w:rPr>
        <w:t xml:space="preserve"> the general fund. The main components of the department’s operation budget are 1) labor costs; 2) Maintenance costs and recreational programming. The department’s deferred capital improvements requirements amount to abo</w:t>
      </w:r>
      <w:r w:rsidR="00C558FA">
        <w:rPr>
          <w:sz w:val="28"/>
          <w:szCs w:val="28"/>
        </w:rPr>
        <w:t>u</w:t>
      </w:r>
      <w:r>
        <w:rPr>
          <w:sz w:val="28"/>
          <w:szCs w:val="28"/>
        </w:rPr>
        <w:t xml:space="preserve">t $2 billion or $40 to $50 million annually. This includes </w:t>
      </w:r>
      <w:proofErr w:type="spellStart"/>
      <w:r>
        <w:rPr>
          <w:sz w:val="28"/>
          <w:szCs w:val="28"/>
        </w:rPr>
        <w:t>Quimby</w:t>
      </w:r>
      <w:proofErr w:type="spellEnd"/>
      <w:r>
        <w:rPr>
          <w:sz w:val="28"/>
          <w:szCs w:val="28"/>
        </w:rPr>
        <w:t xml:space="preserve"> funds, grants. There has been discussion of a possible bond measure for capital improvements.</w:t>
      </w:r>
    </w:p>
    <w:p w:rsidR="00EF1106" w:rsidP="00EF1106" w:rsidRDefault="00EF1106">
      <w:pPr>
        <w:pStyle w:val="ListParagraph"/>
        <w:numPr>
          <w:ilvl w:val="2"/>
          <w:numId w:val="1"/>
        </w:numPr>
        <w:spacing w:line="276" w:lineRule="auto"/>
        <w:ind w:right="360"/>
        <w:rPr>
          <w:sz w:val="28"/>
          <w:szCs w:val="28"/>
        </w:rPr>
      </w:pPr>
      <w:r>
        <w:rPr>
          <w:sz w:val="28"/>
          <w:szCs w:val="28"/>
        </w:rPr>
        <w:t xml:space="preserve">The City and the IOC recently agreed that the latter will provide </w:t>
      </w:r>
      <w:proofErr w:type="spellStart"/>
      <w:r>
        <w:rPr>
          <w:sz w:val="28"/>
          <w:szCs w:val="28"/>
        </w:rPr>
        <w:t>he</w:t>
      </w:r>
      <w:proofErr w:type="spellEnd"/>
      <w:r>
        <w:rPr>
          <w:sz w:val="28"/>
          <w:szCs w:val="28"/>
        </w:rPr>
        <w:t xml:space="preserve"> city $150 million over 9 years for youth sports programming. The current plan will also involve a 10 fee per participant, except for low income participants. </w:t>
      </w:r>
    </w:p>
    <w:p w:rsidR="00EF1106" w:rsidP="00EF1106" w:rsidRDefault="00EF1106">
      <w:pPr>
        <w:pStyle w:val="ListParagraph"/>
        <w:numPr>
          <w:ilvl w:val="2"/>
          <w:numId w:val="1"/>
        </w:numPr>
        <w:spacing w:line="276" w:lineRule="auto"/>
        <w:ind w:right="360"/>
        <w:rPr>
          <w:sz w:val="28"/>
          <w:szCs w:val="28"/>
        </w:rPr>
      </w:pPr>
      <w:r>
        <w:rPr>
          <w:sz w:val="28"/>
          <w:szCs w:val="28"/>
        </w:rPr>
        <w:t xml:space="preserve">Mr. Schull noted that the City Charter designates </w:t>
      </w:r>
      <w:proofErr w:type="spellStart"/>
      <w:r>
        <w:rPr>
          <w:sz w:val="28"/>
          <w:szCs w:val="28"/>
        </w:rPr>
        <w:t>R&amp;P</w:t>
      </w:r>
      <w:proofErr w:type="spellEnd"/>
      <w:r>
        <w:rPr>
          <w:sz w:val="28"/>
          <w:szCs w:val="28"/>
        </w:rPr>
        <w:t xml:space="preserve"> as the City’s emergency shelter provider.</w:t>
      </w:r>
    </w:p>
    <w:p w:rsidR="00EF1106" w:rsidP="00EF1106" w:rsidRDefault="00EF1106">
      <w:pPr>
        <w:pStyle w:val="ListParagraph"/>
        <w:numPr>
          <w:ilvl w:val="2"/>
          <w:numId w:val="1"/>
        </w:numPr>
        <w:spacing w:line="276" w:lineRule="auto"/>
        <w:ind w:right="360"/>
        <w:rPr>
          <w:sz w:val="28"/>
          <w:szCs w:val="28"/>
        </w:rPr>
      </w:pPr>
      <w:r>
        <w:rPr>
          <w:sz w:val="28"/>
          <w:szCs w:val="28"/>
        </w:rPr>
        <w:t>He described a pilot program involving the testing of a hands free, self-cleaning portable restroom underway at North Hollywood Park.</w:t>
      </w:r>
    </w:p>
    <w:p w:rsidR="00EF1106" w:rsidP="00EF1106" w:rsidRDefault="00EF1106">
      <w:pPr>
        <w:pStyle w:val="ListParagraph"/>
        <w:numPr>
          <w:ilvl w:val="2"/>
          <w:numId w:val="1"/>
        </w:numPr>
        <w:spacing w:line="276" w:lineRule="auto"/>
        <w:ind w:right="360"/>
        <w:rPr>
          <w:sz w:val="28"/>
          <w:szCs w:val="28"/>
        </w:rPr>
      </w:pPr>
      <w:r w:rsidRPr="001959D2">
        <w:rPr>
          <w:sz w:val="28"/>
          <w:szCs w:val="28"/>
        </w:rPr>
        <w:t xml:space="preserve">The city currently has 500 parks comprising 60,000 acres. Currently only 56% of the population resides within 1/2 mile of a park. Mr. Schull stressed that the primary goal of </w:t>
      </w:r>
      <w:proofErr w:type="spellStart"/>
      <w:r w:rsidRPr="001959D2">
        <w:rPr>
          <w:sz w:val="28"/>
          <w:szCs w:val="28"/>
        </w:rPr>
        <w:t>R&amp;P</w:t>
      </w:r>
      <w:proofErr w:type="spellEnd"/>
      <w:r w:rsidRPr="001959D2">
        <w:rPr>
          <w:sz w:val="28"/>
          <w:szCs w:val="28"/>
        </w:rPr>
        <w:t xml:space="preserve"> is park access equity, i.e. to assure there is a park within 1/2 mile of each resident. For the present this means the emphasis will be upon expanding parks in neighborhoods that are park poor, which generally are in the densely populated low income neighborhoods. </w:t>
      </w:r>
      <w:proofErr w:type="spellStart"/>
      <w:r w:rsidRPr="001959D2">
        <w:rPr>
          <w:sz w:val="28"/>
          <w:szCs w:val="28"/>
        </w:rPr>
        <w:t>R&amp;P</w:t>
      </w:r>
      <w:proofErr w:type="spellEnd"/>
      <w:r w:rsidRPr="001959D2">
        <w:rPr>
          <w:sz w:val="28"/>
          <w:szCs w:val="28"/>
        </w:rPr>
        <w:t xml:space="preserve"> has opened 43 parks within past 6 years, but this includes pocket parks. There is a need for larger parks with sufficient space for playing fields. One way  </w:t>
      </w:r>
      <w:proofErr w:type="spellStart"/>
      <w:r w:rsidRPr="001959D2">
        <w:rPr>
          <w:sz w:val="28"/>
          <w:szCs w:val="28"/>
        </w:rPr>
        <w:t>R&amp;P</w:t>
      </w:r>
      <w:proofErr w:type="spellEnd"/>
      <w:r w:rsidRPr="001959D2">
        <w:rPr>
          <w:sz w:val="28"/>
          <w:szCs w:val="28"/>
        </w:rPr>
        <w:t xml:space="preserve"> is helping to provide park space in park poor neighborhoods is through a joint-use agreement with LAUSD to open elementary and middle schools as community school parks during after schools hours, holidays and weekends. His goal is to open 12 additional schools next year and 30 over the next 5 years.</w:t>
      </w:r>
    </w:p>
    <w:p w:rsidR="00EF1106" w:rsidP="00EF1106" w:rsidRDefault="00EF1106">
      <w:pPr>
        <w:pStyle w:val="ListParagraph"/>
        <w:numPr>
          <w:ilvl w:val="2"/>
          <w:numId w:val="1"/>
        </w:numPr>
        <w:spacing w:line="276" w:lineRule="auto"/>
        <w:ind w:right="360"/>
        <w:rPr>
          <w:sz w:val="28"/>
          <w:szCs w:val="28"/>
        </w:rPr>
      </w:pPr>
      <w:r>
        <w:rPr>
          <w:sz w:val="28"/>
          <w:szCs w:val="28"/>
        </w:rPr>
        <w:t xml:space="preserve">He took a number of questions and the Chair suggested that members send her their additional questions and she will forwarded them to Mr. Schull. </w:t>
      </w:r>
    </w:p>
    <w:p w:rsidR="00EF1106" w:rsidP="00EF1106" w:rsidRDefault="00EF1106">
      <w:pPr>
        <w:pStyle w:val="ListParagraph"/>
        <w:numPr>
          <w:ilvl w:val="1"/>
          <w:numId w:val="1"/>
        </w:numPr>
        <w:spacing w:line="276" w:lineRule="auto"/>
        <w:ind w:right="360"/>
        <w:rPr>
          <w:sz w:val="28"/>
          <w:szCs w:val="28"/>
        </w:rPr>
      </w:pPr>
      <w:r>
        <w:rPr>
          <w:sz w:val="28"/>
          <w:szCs w:val="28"/>
        </w:rPr>
        <w:t xml:space="preserve">The Chari introduced ____from the </w:t>
      </w:r>
      <w:proofErr w:type="spellStart"/>
      <w:r>
        <w:rPr>
          <w:sz w:val="28"/>
          <w:szCs w:val="28"/>
        </w:rPr>
        <w:t>L.A</w:t>
      </w:r>
      <w:proofErr w:type="spellEnd"/>
      <w:r>
        <w:rPr>
          <w:sz w:val="28"/>
          <w:szCs w:val="28"/>
        </w:rPr>
        <w:t xml:space="preserve"> City Attorney’s Office who addressed illegal tobacco sales etc. She was accompanied Gloria Pardo of the City Attorney’s Tobacco Enforcement Unit.</w:t>
      </w:r>
    </w:p>
    <w:p w:rsidRPr="001959D2" w:rsidR="00EF1106" w:rsidP="00EF1106" w:rsidRDefault="00EF1106">
      <w:pPr>
        <w:pStyle w:val="ListParagraph"/>
        <w:numPr>
          <w:ilvl w:val="2"/>
          <w:numId w:val="1"/>
        </w:numPr>
        <w:spacing w:line="276" w:lineRule="auto"/>
        <w:ind w:right="360"/>
        <w:rPr>
          <w:sz w:val="28"/>
          <w:szCs w:val="28"/>
        </w:rPr>
      </w:pPr>
    </w:p>
    <w:p w:rsidRPr="003A1530" w:rsidR="003A1530" w:rsidP="003A1530" w:rsidRDefault="003A1530">
      <w:pPr>
        <w:spacing w:line="276" w:lineRule="auto"/>
        <w:ind w:left="1440" w:right="360"/>
        <w:rPr>
          <w:sz w:val="28"/>
          <w:szCs w:val="28"/>
        </w:rPr>
      </w:pPr>
    </w:p>
    <w:p w:rsidR="00286845" w:rsidP="00633D17" w:rsidRDefault="004527C0">
      <w:pPr>
        <w:numPr>
          <w:ilvl w:val="0"/>
          <w:numId w:val="1"/>
        </w:numPr>
        <w:spacing w:line="276" w:lineRule="auto"/>
        <w:ind w:left="720" w:right="360"/>
        <w:rPr>
          <w:b/>
          <w:sz w:val="28"/>
          <w:szCs w:val="28"/>
        </w:rPr>
      </w:pPr>
      <w:r w:rsidRPr="009017CF">
        <w:rPr>
          <w:b/>
          <w:sz w:val="28"/>
          <w:szCs w:val="28"/>
        </w:rPr>
        <w:t>Government Rep. Updates</w:t>
      </w:r>
      <w:r w:rsidRPr="009017CF" w:rsidR="00081573">
        <w:rPr>
          <w:b/>
          <w:sz w:val="28"/>
          <w:szCs w:val="28"/>
        </w:rPr>
        <w:t xml:space="preserve"> </w:t>
      </w:r>
    </w:p>
    <w:p w:rsidRPr="009800E6" w:rsidR="009800E6" w:rsidP="009800E6" w:rsidRDefault="009800E6">
      <w:pPr>
        <w:numPr>
          <w:ilvl w:val="1"/>
          <w:numId w:val="1"/>
        </w:numPr>
        <w:spacing w:line="276" w:lineRule="auto"/>
        <w:ind w:right="360"/>
        <w:rPr>
          <w:b/>
          <w:sz w:val="28"/>
          <w:szCs w:val="28"/>
        </w:rPr>
      </w:pPr>
      <w:r w:rsidRPr="009017CF">
        <w:rPr>
          <w:sz w:val="28"/>
          <w:szCs w:val="28"/>
        </w:rPr>
        <w:t xml:space="preserve">Office of Mayor </w:t>
      </w:r>
      <w:proofErr w:type="spellStart"/>
      <w:r w:rsidRPr="009017CF">
        <w:rPr>
          <w:sz w:val="28"/>
          <w:szCs w:val="28"/>
        </w:rPr>
        <w:t>Garcetti</w:t>
      </w:r>
      <w:proofErr w:type="spellEnd"/>
      <w:r w:rsidRPr="009017CF">
        <w:rPr>
          <w:sz w:val="28"/>
          <w:szCs w:val="28"/>
        </w:rPr>
        <w:t>: Ami Fields-Mey</w:t>
      </w:r>
      <w:r>
        <w:rPr>
          <w:sz w:val="28"/>
          <w:szCs w:val="28"/>
        </w:rPr>
        <w:t>er</w:t>
      </w:r>
      <w:r w:rsidR="003A1530">
        <w:rPr>
          <w:sz w:val="28"/>
          <w:szCs w:val="28"/>
        </w:rPr>
        <w:t xml:space="preserve"> </w:t>
      </w:r>
      <w:r w:rsidR="002A56C4">
        <w:rPr>
          <w:sz w:val="28"/>
          <w:szCs w:val="28"/>
        </w:rPr>
        <w:t>was not present</w:t>
      </w:r>
      <w:r w:rsidR="003A1530">
        <w:rPr>
          <w:sz w:val="28"/>
          <w:szCs w:val="28"/>
        </w:rPr>
        <w:t>.</w:t>
      </w:r>
    </w:p>
    <w:p w:rsidRPr="009800E6" w:rsidR="009800E6" w:rsidP="0065016F" w:rsidRDefault="009800E6">
      <w:pPr>
        <w:numPr>
          <w:ilvl w:val="1"/>
          <w:numId w:val="1"/>
        </w:numPr>
        <w:spacing w:line="276" w:lineRule="auto"/>
        <w:ind w:right="360"/>
        <w:rPr>
          <w:b/>
          <w:sz w:val="28"/>
          <w:szCs w:val="28"/>
        </w:rPr>
      </w:pPr>
      <w:r w:rsidRPr="009017CF">
        <w:rPr>
          <w:sz w:val="28"/>
          <w:szCs w:val="28"/>
        </w:rPr>
        <w:t>Dept</w:t>
      </w:r>
      <w:r>
        <w:rPr>
          <w:sz w:val="28"/>
          <w:szCs w:val="28"/>
        </w:rPr>
        <w:t>.</w:t>
      </w:r>
      <w:r w:rsidR="002A56C4">
        <w:rPr>
          <w:sz w:val="28"/>
          <w:szCs w:val="28"/>
        </w:rPr>
        <w:t xml:space="preserve"> of City Planning:</w:t>
      </w:r>
      <w:r>
        <w:rPr>
          <w:sz w:val="28"/>
          <w:szCs w:val="28"/>
        </w:rPr>
        <w:t xml:space="preserve"> </w:t>
      </w:r>
      <w:proofErr w:type="spellStart"/>
      <w:r>
        <w:rPr>
          <w:sz w:val="28"/>
          <w:szCs w:val="28"/>
        </w:rPr>
        <w:t>Fipe</w:t>
      </w:r>
      <w:proofErr w:type="spellEnd"/>
      <w:r>
        <w:rPr>
          <w:sz w:val="28"/>
          <w:szCs w:val="28"/>
        </w:rPr>
        <w:t xml:space="preserve"> </w:t>
      </w:r>
      <w:proofErr w:type="spellStart"/>
      <w:r>
        <w:rPr>
          <w:sz w:val="28"/>
          <w:szCs w:val="28"/>
        </w:rPr>
        <w:t>Leilua</w:t>
      </w:r>
      <w:proofErr w:type="spellEnd"/>
      <w:r w:rsidR="002A56C4">
        <w:rPr>
          <w:sz w:val="28"/>
          <w:szCs w:val="28"/>
        </w:rPr>
        <w:t xml:space="preserve"> was not present. </w:t>
      </w:r>
    </w:p>
    <w:p w:rsidRPr="002A56C4" w:rsidR="002A56C4" w:rsidP="009800E6" w:rsidRDefault="009800E6">
      <w:pPr>
        <w:numPr>
          <w:ilvl w:val="1"/>
          <w:numId w:val="1"/>
        </w:numPr>
        <w:spacing w:line="276" w:lineRule="auto"/>
        <w:ind w:right="360"/>
        <w:rPr>
          <w:b/>
          <w:sz w:val="28"/>
          <w:szCs w:val="28"/>
        </w:rPr>
      </w:pPr>
      <w:r w:rsidRPr="009017CF">
        <w:rPr>
          <w:sz w:val="28"/>
          <w:szCs w:val="28"/>
        </w:rPr>
        <w:t xml:space="preserve">Los Angeles Department of </w:t>
      </w:r>
      <w:r>
        <w:rPr>
          <w:sz w:val="28"/>
          <w:szCs w:val="28"/>
        </w:rPr>
        <w:t>W</w:t>
      </w:r>
      <w:r w:rsidRPr="009017CF">
        <w:rPr>
          <w:sz w:val="28"/>
          <w:szCs w:val="28"/>
        </w:rPr>
        <w:t>ater &amp; Power: Deborah Hong</w:t>
      </w:r>
      <w:r w:rsidR="00B35028">
        <w:rPr>
          <w:sz w:val="28"/>
          <w:szCs w:val="28"/>
        </w:rPr>
        <w:t xml:space="preserve"> gave a brief report, </w:t>
      </w:r>
      <w:r w:rsidR="002A56C4">
        <w:rPr>
          <w:sz w:val="28"/>
          <w:szCs w:val="28"/>
        </w:rPr>
        <w:t xml:space="preserve">concerning requests for tree trimming. She stressed that while </w:t>
      </w:r>
      <w:proofErr w:type="spellStart"/>
      <w:r w:rsidR="002A56C4">
        <w:rPr>
          <w:sz w:val="28"/>
          <w:szCs w:val="28"/>
        </w:rPr>
        <w:t>DWP</w:t>
      </w:r>
      <w:proofErr w:type="spellEnd"/>
      <w:r w:rsidR="002A56C4">
        <w:rPr>
          <w:sz w:val="28"/>
          <w:szCs w:val="28"/>
        </w:rPr>
        <w:t xml:space="preserve"> will trim trees that are within a 4’ radius of a </w:t>
      </w:r>
      <w:proofErr w:type="spellStart"/>
      <w:r w:rsidR="002A56C4">
        <w:rPr>
          <w:sz w:val="28"/>
          <w:szCs w:val="28"/>
        </w:rPr>
        <w:t>DWP</w:t>
      </w:r>
      <w:proofErr w:type="spellEnd"/>
      <w:r w:rsidR="002A56C4">
        <w:rPr>
          <w:sz w:val="28"/>
          <w:szCs w:val="28"/>
        </w:rPr>
        <w:t xml:space="preserve"> power line, it is not a landscaping service.</w:t>
      </w:r>
    </w:p>
    <w:p w:rsidRPr="00EF1106" w:rsidR="009800E6" w:rsidP="009B7D40" w:rsidRDefault="009800E6">
      <w:pPr>
        <w:numPr>
          <w:ilvl w:val="1"/>
          <w:numId w:val="1"/>
        </w:numPr>
        <w:spacing w:line="276" w:lineRule="auto"/>
        <w:ind w:right="360"/>
        <w:rPr>
          <w:sz w:val="28"/>
          <w:szCs w:val="28"/>
        </w:rPr>
      </w:pPr>
      <w:r w:rsidRPr="00EF1106">
        <w:rPr>
          <w:sz w:val="28"/>
          <w:szCs w:val="28"/>
        </w:rPr>
        <w:t xml:space="preserve">Office of L.A. City Councilmember Paul </w:t>
      </w:r>
      <w:proofErr w:type="spellStart"/>
      <w:r w:rsidRPr="00EF1106">
        <w:rPr>
          <w:sz w:val="28"/>
          <w:szCs w:val="28"/>
        </w:rPr>
        <w:t>Koretz</w:t>
      </w:r>
      <w:proofErr w:type="spellEnd"/>
      <w:r w:rsidRPr="00EF1106">
        <w:rPr>
          <w:sz w:val="28"/>
          <w:szCs w:val="28"/>
        </w:rPr>
        <w:t xml:space="preserve"> (CD 5): </w:t>
      </w:r>
      <w:r w:rsidR="00EF1106">
        <w:rPr>
          <w:sz w:val="28"/>
          <w:szCs w:val="28"/>
        </w:rPr>
        <w:t xml:space="preserve">Jasmine </w:t>
      </w:r>
      <w:proofErr w:type="spellStart"/>
      <w:r w:rsidR="00EF1106">
        <w:rPr>
          <w:sz w:val="28"/>
          <w:szCs w:val="28"/>
        </w:rPr>
        <w:t>Shamolian</w:t>
      </w:r>
      <w:proofErr w:type="spellEnd"/>
      <w:r w:rsidRPr="00EF1106" w:rsidR="00DA73BA">
        <w:rPr>
          <w:sz w:val="28"/>
          <w:szCs w:val="28"/>
        </w:rPr>
        <w:t xml:space="preserve"> described a new low-cost </w:t>
      </w:r>
      <w:proofErr w:type="spellStart"/>
      <w:r w:rsidRPr="00EF1106" w:rsidR="00DA73BA">
        <w:rPr>
          <w:sz w:val="28"/>
          <w:szCs w:val="28"/>
        </w:rPr>
        <w:t>HHH</w:t>
      </w:r>
      <w:proofErr w:type="spellEnd"/>
      <w:r w:rsidRPr="00EF1106" w:rsidR="00DA73BA">
        <w:rPr>
          <w:sz w:val="28"/>
          <w:szCs w:val="28"/>
        </w:rPr>
        <w:t xml:space="preserve"> project </w:t>
      </w:r>
      <w:r w:rsidR="00EF1106">
        <w:rPr>
          <w:sz w:val="28"/>
          <w:szCs w:val="28"/>
        </w:rPr>
        <w:t>at</w:t>
      </w:r>
      <w:r w:rsidRPr="00EF1106" w:rsidR="00DA73BA">
        <w:rPr>
          <w:sz w:val="28"/>
          <w:szCs w:val="28"/>
        </w:rPr>
        <w:t xml:space="preserve"> Santa Monica Blvd. </w:t>
      </w:r>
      <w:r w:rsidR="00EF1106">
        <w:rPr>
          <w:sz w:val="28"/>
          <w:szCs w:val="28"/>
        </w:rPr>
        <w:t>and Veteran that will provide housing for homeless senior veterans.</w:t>
      </w:r>
    </w:p>
    <w:p w:rsidRPr="009800E6" w:rsidR="009800E6" w:rsidP="009800E6" w:rsidRDefault="009800E6">
      <w:pPr>
        <w:numPr>
          <w:ilvl w:val="1"/>
          <w:numId w:val="1"/>
        </w:numPr>
        <w:spacing w:line="276" w:lineRule="auto"/>
        <w:ind w:right="360"/>
        <w:rPr>
          <w:b/>
          <w:sz w:val="28"/>
          <w:szCs w:val="28"/>
        </w:rPr>
      </w:pPr>
      <w:r w:rsidRPr="009017CF">
        <w:rPr>
          <w:sz w:val="28"/>
          <w:szCs w:val="28"/>
        </w:rPr>
        <w:t xml:space="preserve">Office of L.A. City Councilmember Mike Bonin (CD 11): </w:t>
      </w:r>
      <w:r>
        <w:rPr>
          <w:sz w:val="28"/>
          <w:szCs w:val="28"/>
        </w:rPr>
        <w:t xml:space="preserve">Ben </w:t>
      </w:r>
      <w:proofErr w:type="spellStart"/>
      <w:r>
        <w:rPr>
          <w:sz w:val="28"/>
          <w:szCs w:val="28"/>
        </w:rPr>
        <w:t>LaZebnik</w:t>
      </w:r>
      <w:proofErr w:type="spellEnd"/>
      <w:r w:rsidR="00B35028">
        <w:rPr>
          <w:sz w:val="28"/>
          <w:szCs w:val="28"/>
        </w:rPr>
        <w:t xml:space="preserve"> </w:t>
      </w:r>
      <w:r w:rsidR="00EF1106">
        <w:rPr>
          <w:sz w:val="28"/>
          <w:szCs w:val="28"/>
        </w:rPr>
        <w:t>I commented on the response of the City and community to the recent Getty Fire.</w:t>
      </w:r>
    </w:p>
    <w:p w:rsidRPr="00EF1106" w:rsidR="009800E6" w:rsidP="009800E6" w:rsidRDefault="009800E6">
      <w:pPr>
        <w:numPr>
          <w:ilvl w:val="1"/>
          <w:numId w:val="1"/>
        </w:numPr>
        <w:spacing w:line="276" w:lineRule="auto"/>
        <w:ind w:right="360"/>
        <w:rPr>
          <w:b/>
          <w:sz w:val="28"/>
          <w:szCs w:val="28"/>
        </w:rPr>
      </w:pPr>
      <w:r w:rsidRPr="009017CF">
        <w:rPr>
          <w:sz w:val="28"/>
          <w:szCs w:val="28"/>
        </w:rPr>
        <w:t xml:space="preserve">Office of L.A. City Attorney Mike </w:t>
      </w:r>
      <w:proofErr w:type="spellStart"/>
      <w:r w:rsidRPr="009017CF">
        <w:rPr>
          <w:sz w:val="28"/>
          <w:szCs w:val="28"/>
        </w:rPr>
        <w:t>Feuer</w:t>
      </w:r>
      <w:proofErr w:type="spellEnd"/>
      <w:r w:rsidRPr="009017CF">
        <w:rPr>
          <w:sz w:val="28"/>
          <w:szCs w:val="28"/>
        </w:rPr>
        <w:t>: Veronica de la Cruz Robles</w:t>
      </w:r>
      <w:r w:rsidR="001D098A">
        <w:rPr>
          <w:sz w:val="28"/>
          <w:szCs w:val="28"/>
        </w:rPr>
        <w:t xml:space="preserve"> </w:t>
      </w:r>
      <w:r w:rsidR="00EF1106">
        <w:rPr>
          <w:sz w:val="28"/>
          <w:szCs w:val="28"/>
        </w:rPr>
        <w:t>…</w:t>
      </w:r>
    </w:p>
    <w:p w:rsidRPr="009800E6" w:rsidR="009800E6" w:rsidP="009800E6" w:rsidRDefault="009800E6">
      <w:pPr>
        <w:numPr>
          <w:ilvl w:val="1"/>
          <w:numId w:val="1"/>
        </w:numPr>
        <w:spacing w:line="276" w:lineRule="auto"/>
        <w:ind w:right="360"/>
        <w:rPr>
          <w:b/>
          <w:sz w:val="28"/>
          <w:szCs w:val="28"/>
        </w:rPr>
      </w:pPr>
      <w:r w:rsidRPr="009800E6">
        <w:rPr>
          <w:sz w:val="28"/>
          <w:szCs w:val="28"/>
        </w:rPr>
        <w:t>Los Angeles Dept</w:t>
      </w:r>
      <w:r w:rsidR="003A7905">
        <w:rPr>
          <w:sz w:val="28"/>
          <w:szCs w:val="28"/>
        </w:rPr>
        <w:t>. of Neighborhood Empowerment:</w:t>
      </w:r>
      <w:r w:rsidRPr="009800E6">
        <w:rPr>
          <w:sz w:val="28"/>
          <w:szCs w:val="28"/>
        </w:rPr>
        <w:t xml:space="preserve"> </w:t>
      </w:r>
      <w:proofErr w:type="spellStart"/>
      <w:r w:rsidRPr="009800E6">
        <w:rPr>
          <w:sz w:val="28"/>
          <w:szCs w:val="28"/>
        </w:rPr>
        <w:t>Semee</w:t>
      </w:r>
      <w:proofErr w:type="spellEnd"/>
      <w:r w:rsidRPr="009800E6">
        <w:rPr>
          <w:sz w:val="28"/>
          <w:szCs w:val="28"/>
        </w:rPr>
        <w:t xml:space="preserve"> Park</w:t>
      </w:r>
      <w:r w:rsidR="003A7905">
        <w:rPr>
          <w:sz w:val="28"/>
          <w:szCs w:val="28"/>
        </w:rPr>
        <w:t>….</w:t>
      </w:r>
      <w:r w:rsidR="0065016F">
        <w:rPr>
          <w:sz w:val="28"/>
          <w:szCs w:val="28"/>
        </w:rPr>
        <w:t xml:space="preserve"> </w:t>
      </w:r>
    </w:p>
    <w:p w:rsidRPr="00E61EB3" w:rsidR="009800E6" w:rsidP="009800E6" w:rsidRDefault="009800E6">
      <w:pPr>
        <w:numPr>
          <w:ilvl w:val="1"/>
          <w:numId w:val="1"/>
        </w:numPr>
        <w:spacing w:line="276" w:lineRule="auto"/>
        <w:ind w:right="360"/>
        <w:rPr>
          <w:b/>
          <w:sz w:val="28"/>
          <w:szCs w:val="28"/>
        </w:rPr>
      </w:pPr>
      <w:r w:rsidRPr="009017CF">
        <w:rPr>
          <w:sz w:val="28"/>
          <w:szCs w:val="28"/>
        </w:rPr>
        <w:t xml:space="preserve">Los Angeles Board of Neighborhood Commissioners: Eli </w:t>
      </w:r>
      <w:proofErr w:type="spellStart"/>
      <w:r w:rsidRPr="009017CF">
        <w:rPr>
          <w:sz w:val="28"/>
          <w:szCs w:val="28"/>
        </w:rPr>
        <w:t>Lipmen</w:t>
      </w:r>
      <w:proofErr w:type="spellEnd"/>
      <w:r>
        <w:rPr>
          <w:sz w:val="28"/>
          <w:szCs w:val="28"/>
        </w:rPr>
        <w:t xml:space="preserve"> </w:t>
      </w:r>
      <w:r w:rsidR="003A7905">
        <w:rPr>
          <w:sz w:val="28"/>
          <w:szCs w:val="28"/>
        </w:rPr>
        <w:t>‘’’’</w:t>
      </w:r>
    </w:p>
    <w:p w:rsidRPr="00E61EB3" w:rsidR="00E61EB3" w:rsidP="009800E6" w:rsidRDefault="00E61EB3">
      <w:pPr>
        <w:numPr>
          <w:ilvl w:val="1"/>
          <w:numId w:val="1"/>
        </w:numPr>
        <w:spacing w:line="276" w:lineRule="auto"/>
        <w:ind w:right="360"/>
        <w:rPr>
          <w:b/>
          <w:sz w:val="28"/>
          <w:szCs w:val="28"/>
        </w:rPr>
      </w:pPr>
      <w:r w:rsidRPr="009017CF">
        <w:rPr>
          <w:sz w:val="28"/>
          <w:szCs w:val="28"/>
        </w:rPr>
        <w:t xml:space="preserve">Office of L.A. County Supervisor Sheila Kuehl: </w:t>
      </w:r>
      <w:r w:rsidR="003A7905">
        <w:rPr>
          <w:sz w:val="28"/>
          <w:szCs w:val="28"/>
        </w:rPr>
        <w:t>Erin Seinfeld</w:t>
      </w:r>
      <w:r w:rsidR="001D098A">
        <w:rPr>
          <w:sz w:val="28"/>
          <w:szCs w:val="28"/>
        </w:rPr>
        <w:t xml:space="preserve"> described recent action by </w:t>
      </w:r>
      <w:r w:rsidR="003A7905">
        <w:rPr>
          <w:sz w:val="28"/>
          <w:szCs w:val="28"/>
        </w:rPr>
        <w:t>the Board of Supervisors establishing rent control ordinance.</w:t>
      </w:r>
    </w:p>
    <w:p w:rsidRPr="00E61EB3" w:rsidR="00E61EB3" w:rsidP="009800E6" w:rsidRDefault="00E61EB3">
      <w:pPr>
        <w:numPr>
          <w:ilvl w:val="1"/>
          <w:numId w:val="1"/>
        </w:numPr>
        <w:spacing w:line="276" w:lineRule="auto"/>
        <w:ind w:right="360"/>
        <w:rPr>
          <w:b/>
          <w:sz w:val="28"/>
          <w:szCs w:val="28"/>
        </w:rPr>
      </w:pPr>
      <w:r w:rsidRPr="009017CF">
        <w:rPr>
          <w:sz w:val="28"/>
          <w:szCs w:val="28"/>
        </w:rPr>
        <w:t xml:space="preserve">Office of LA County Supervisor Mark Ridley-Thomas: Omar </w:t>
      </w:r>
      <w:proofErr w:type="spellStart"/>
      <w:r w:rsidRPr="009017CF">
        <w:rPr>
          <w:sz w:val="28"/>
          <w:szCs w:val="28"/>
        </w:rPr>
        <w:t>Prioleau</w:t>
      </w:r>
      <w:proofErr w:type="spellEnd"/>
      <w:r>
        <w:rPr>
          <w:sz w:val="28"/>
          <w:szCs w:val="28"/>
        </w:rPr>
        <w:t xml:space="preserve"> not present.</w:t>
      </w:r>
    </w:p>
    <w:p w:rsidRPr="00E61EB3" w:rsidR="00E61EB3" w:rsidP="009800E6" w:rsidRDefault="00E61EB3">
      <w:pPr>
        <w:numPr>
          <w:ilvl w:val="1"/>
          <w:numId w:val="1"/>
        </w:numPr>
        <w:spacing w:line="276" w:lineRule="auto"/>
        <w:ind w:right="360"/>
        <w:rPr>
          <w:b/>
          <w:sz w:val="28"/>
          <w:szCs w:val="28"/>
        </w:rPr>
      </w:pPr>
      <w:r w:rsidRPr="009017CF">
        <w:rPr>
          <w:sz w:val="28"/>
          <w:szCs w:val="28"/>
        </w:rPr>
        <w:t>Office of CA Senator Ben Allen: Colby Harriman/Lauren Robinson</w:t>
      </w:r>
      <w:r>
        <w:rPr>
          <w:sz w:val="28"/>
          <w:szCs w:val="28"/>
        </w:rPr>
        <w:t xml:space="preserve"> not present.</w:t>
      </w:r>
    </w:p>
    <w:p w:rsidRPr="00E61EB3" w:rsidR="00E61EB3" w:rsidP="009800E6" w:rsidRDefault="00E61EB3">
      <w:pPr>
        <w:numPr>
          <w:ilvl w:val="1"/>
          <w:numId w:val="1"/>
        </w:numPr>
        <w:spacing w:line="276" w:lineRule="auto"/>
        <w:ind w:right="360"/>
        <w:rPr>
          <w:b/>
          <w:sz w:val="28"/>
          <w:szCs w:val="28"/>
        </w:rPr>
      </w:pPr>
      <w:r w:rsidRPr="009017CF">
        <w:rPr>
          <w:sz w:val="28"/>
          <w:szCs w:val="28"/>
        </w:rPr>
        <w:t xml:space="preserve">Office of CA  </w:t>
      </w:r>
      <w:proofErr w:type="spellStart"/>
      <w:r w:rsidRPr="009017CF">
        <w:rPr>
          <w:sz w:val="28"/>
          <w:szCs w:val="28"/>
        </w:rPr>
        <w:t>Assemblymember</w:t>
      </w:r>
      <w:proofErr w:type="spellEnd"/>
      <w:r w:rsidRPr="009017CF">
        <w:rPr>
          <w:sz w:val="28"/>
          <w:szCs w:val="28"/>
        </w:rPr>
        <w:t xml:space="preserve"> Richard Bloom: Josh </w:t>
      </w:r>
      <w:proofErr w:type="spellStart"/>
      <w:r w:rsidRPr="009017CF">
        <w:rPr>
          <w:sz w:val="28"/>
          <w:szCs w:val="28"/>
        </w:rPr>
        <w:t>Kurpies</w:t>
      </w:r>
      <w:proofErr w:type="spellEnd"/>
      <w:r>
        <w:rPr>
          <w:sz w:val="28"/>
          <w:szCs w:val="28"/>
        </w:rPr>
        <w:t xml:space="preserve"> not present.</w:t>
      </w:r>
    </w:p>
    <w:p w:rsidRPr="00E61EB3" w:rsidR="00E61EB3" w:rsidP="009800E6" w:rsidRDefault="00E61EB3">
      <w:pPr>
        <w:numPr>
          <w:ilvl w:val="1"/>
          <w:numId w:val="1"/>
        </w:numPr>
        <w:spacing w:line="276" w:lineRule="auto"/>
        <w:ind w:right="360"/>
        <w:rPr>
          <w:b/>
          <w:sz w:val="28"/>
          <w:szCs w:val="28"/>
        </w:rPr>
      </w:pPr>
      <w:r>
        <w:rPr>
          <w:sz w:val="28"/>
          <w:szCs w:val="28"/>
        </w:rPr>
        <w:t xml:space="preserve"> </w:t>
      </w:r>
      <w:r w:rsidRPr="009017CF">
        <w:rPr>
          <w:sz w:val="28"/>
          <w:szCs w:val="28"/>
        </w:rPr>
        <w:t>Office of U.S. Representative Karen Bass: Jacqueline Hamilton</w:t>
      </w:r>
      <w:r>
        <w:rPr>
          <w:sz w:val="28"/>
          <w:szCs w:val="28"/>
        </w:rPr>
        <w:t xml:space="preserve"> not present.</w:t>
      </w:r>
    </w:p>
    <w:p w:rsidRPr="00E61EB3" w:rsidR="00E61EB3" w:rsidP="009800E6" w:rsidRDefault="00E61EB3">
      <w:pPr>
        <w:numPr>
          <w:ilvl w:val="1"/>
          <w:numId w:val="1"/>
        </w:numPr>
        <w:spacing w:line="276" w:lineRule="auto"/>
        <w:ind w:right="360"/>
        <w:rPr>
          <w:b/>
          <w:sz w:val="28"/>
          <w:szCs w:val="28"/>
        </w:rPr>
      </w:pPr>
      <w:r w:rsidRPr="009017CF">
        <w:rPr>
          <w:sz w:val="28"/>
          <w:szCs w:val="28"/>
        </w:rPr>
        <w:t>Office of U.S. Representative Ted Lieu: Janet Turner</w:t>
      </w:r>
      <w:r w:rsidR="001D098A">
        <w:rPr>
          <w:sz w:val="28"/>
          <w:szCs w:val="28"/>
        </w:rPr>
        <w:t xml:space="preserve"> </w:t>
      </w:r>
      <w:r w:rsidR="003A7905">
        <w:rPr>
          <w:sz w:val="28"/>
          <w:szCs w:val="28"/>
        </w:rPr>
        <w:t>not presen</w:t>
      </w:r>
      <w:r w:rsidR="001D098A">
        <w:rPr>
          <w:sz w:val="28"/>
          <w:szCs w:val="28"/>
        </w:rPr>
        <w:t>t</w:t>
      </w:r>
      <w:r>
        <w:rPr>
          <w:sz w:val="28"/>
          <w:szCs w:val="28"/>
        </w:rPr>
        <w:t>.</w:t>
      </w:r>
    </w:p>
    <w:p w:rsidRPr="00E61EB3" w:rsidR="00E61EB3" w:rsidP="009800E6" w:rsidRDefault="00E61EB3">
      <w:pPr>
        <w:numPr>
          <w:ilvl w:val="1"/>
          <w:numId w:val="1"/>
        </w:numPr>
        <w:spacing w:line="276" w:lineRule="auto"/>
        <w:ind w:right="360"/>
        <w:rPr>
          <w:b/>
          <w:sz w:val="28"/>
          <w:szCs w:val="28"/>
        </w:rPr>
      </w:pPr>
      <w:r>
        <w:rPr>
          <w:sz w:val="28"/>
          <w:szCs w:val="28"/>
        </w:rPr>
        <w:t>O</w:t>
      </w:r>
      <w:r w:rsidRPr="00E61EB3">
        <w:rPr>
          <w:sz w:val="28"/>
          <w:szCs w:val="28"/>
        </w:rPr>
        <w:t>ffice of U.S. Senator Dianne Feinstein: Jeanette Christian not pre</w:t>
      </w:r>
      <w:r>
        <w:rPr>
          <w:sz w:val="28"/>
          <w:szCs w:val="28"/>
        </w:rPr>
        <w:t>sent.</w:t>
      </w:r>
    </w:p>
    <w:p w:rsidR="00A634C3" w:rsidP="00633D17" w:rsidRDefault="00081573">
      <w:pPr>
        <w:numPr>
          <w:ilvl w:val="0"/>
          <w:numId w:val="1"/>
        </w:numPr>
        <w:spacing w:line="276" w:lineRule="auto"/>
        <w:ind w:left="720" w:right="360"/>
        <w:rPr>
          <w:sz w:val="28"/>
          <w:szCs w:val="28"/>
        </w:rPr>
      </w:pPr>
      <w:r w:rsidRPr="009017CF">
        <w:rPr>
          <w:b/>
          <w:sz w:val="28"/>
          <w:szCs w:val="28"/>
        </w:rPr>
        <w:t xml:space="preserve"> </w:t>
      </w:r>
      <w:r w:rsidRPr="009017CF" w:rsidR="00307D23">
        <w:rPr>
          <w:b/>
          <w:sz w:val="28"/>
          <w:szCs w:val="28"/>
        </w:rPr>
        <w:tab/>
      </w:r>
      <w:r w:rsidRPr="009017CF" w:rsidR="00D27943">
        <w:rPr>
          <w:b/>
          <w:sz w:val="28"/>
          <w:szCs w:val="28"/>
        </w:rPr>
        <w:t>New Business</w:t>
      </w:r>
      <w:r w:rsidR="001D098A">
        <w:rPr>
          <w:b/>
          <w:sz w:val="28"/>
          <w:szCs w:val="28"/>
        </w:rPr>
        <w:t xml:space="preserve">- </w:t>
      </w:r>
      <w:r w:rsidR="003A7905">
        <w:rPr>
          <w:sz w:val="28"/>
          <w:szCs w:val="28"/>
        </w:rPr>
        <w:t xml:space="preserve">Following the presentation on the proposed tobacco restrictions, the Chair entertained a motion to oppose any exceptions to the proposed ban on flavored tobacco products. Upon a motion duly made and seconded, the motion was unanimously adopted. Although there will not be time </w:t>
      </w:r>
      <w:proofErr w:type="spellStart"/>
      <w:r w:rsidR="003A7905">
        <w:rPr>
          <w:sz w:val="28"/>
          <w:szCs w:val="28"/>
        </w:rPr>
        <w:t>fpe</w:t>
      </w:r>
      <w:proofErr w:type="spellEnd"/>
      <w:r w:rsidR="003A7905">
        <w:rPr>
          <w:sz w:val="28"/>
          <w:szCs w:val="28"/>
        </w:rPr>
        <w:t xml:space="preserve"> the WRAC member organizations to act on the motion, given the strong feelings of the WRAC members present, she will convey the sentiment to the City Council and suggested that individual representatives should consider expressing their views to the City Council.</w:t>
      </w:r>
    </w:p>
    <w:p w:rsidRPr="009017CF" w:rsidR="00A634C3" w:rsidP="00633D17" w:rsidRDefault="00A634C3">
      <w:pPr>
        <w:spacing w:line="276" w:lineRule="auto"/>
        <w:ind w:left="720" w:right="360"/>
        <w:rPr>
          <w:sz w:val="28"/>
          <w:szCs w:val="28"/>
        </w:rPr>
      </w:pPr>
    </w:p>
    <w:p w:rsidRPr="009017CF" w:rsidR="00184AAF" w:rsidP="00633D17" w:rsidRDefault="00084FEB">
      <w:pPr>
        <w:numPr>
          <w:ilvl w:val="0"/>
          <w:numId w:val="1"/>
        </w:numPr>
        <w:spacing w:line="276" w:lineRule="auto"/>
        <w:ind w:left="720" w:right="360"/>
        <w:rPr>
          <w:b/>
          <w:sz w:val="28"/>
          <w:szCs w:val="28"/>
        </w:rPr>
      </w:pPr>
      <w:r w:rsidRPr="009017CF">
        <w:rPr>
          <w:b/>
          <w:sz w:val="28"/>
          <w:szCs w:val="28"/>
        </w:rPr>
        <w:t>Old Business</w:t>
      </w:r>
      <w:r w:rsidR="001D098A">
        <w:rPr>
          <w:b/>
          <w:sz w:val="28"/>
          <w:szCs w:val="28"/>
        </w:rPr>
        <w:t xml:space="preserve">- </w:t>
      </w:r>
      <w:r w:rsidR="001D098A">
        <w:rPr>
          <w:sz w:val="28"/>
          <w:szCs w:val="28"/>
        </w:rPr>
        <w:t>None.</w:t>
      </w:r>
    </w:p>
    <w:p w:rsidRPr="009017CF" w:rsidR="00A634C3" w:rsidP="00633D17" w:rsidRDefault="00A634C3">
      <w:pPr>
        <w:spacing w:line="276" w:lineRule="auto"/>
        <w:ind w:left="720" w:right="360"/>
        <w:rPr>
          <w:i/>
          <w:sz w:val="28"/>
          <w:szCs w:val="28"/>
        </w:rPr>
      </w:pPr>
    </w:p>
    <w:p w:rsidRPr="009017CF" w:rsidR="00D00E90" w:rsidP="00633D17" w:rsidRDefault="007D56AF">
      <w:pPr>
        <w:numPr>
          <w:ilvl w:val="0"/>
          <w:numId w:val="1"/>
        </w:numPr>
        <w:spacing w:line="276" w:lineRule="auto"/>
        <w:ind w:left="720" w:right="360"/>
        <w:rPr>
          <w:sz w:val="28"/>
          <w:szCs w:val="28"/>
        </w:rPr>
      </w:pPr>
      <w:r w:rsidRPr="009017CF">
        <w:rPr>
          <w:b/>
          <w:sz w:val="28"/>
          <w:szCs w:val="28"/>
        </w:rPr>
        <w:t>Updates on Pending Motions</w:t>
      </w:r>
      <w:r w:rsidRPr="009017CF">
        <w:rPr>
          <w:sz w:val="28"/>
          <w:szCs w:val="28"/>
        </w:rPr>
        <w:t xml:space="preserve">— </w:t>
      </w:r>
      <w:r w:rsidRPr="009017CF" w:rsidR="006D013A">
        <w:rPr>
          <w:sz w:val="28"/>
          <w:szCs w:val="28"/>
        </w:rPr>
        <w:br/>
      </w:r>
      <w:r w:rsidRPr="009017CF">
        <w:rPr>
          <w:sz w:val="28"/>
          <w:szCs w:val="28"/>
        </w:rPr>
        <w:t xml:space="preserve">Full motion text </w:t>
      </w:r>
      <w:r w:rsidRPr="009017CF" w:rsidR="006D013A">
        <w:rPr>
          <w:sz w:val="28"/>
          <w:szCs w:val="28"/>
        </w:rPr>
        <w:t xml:space="preserve">can be </w:t>
      </w:r>
      <w:r w:rsidRPr="009017CF">
        <w:rPr>
          <w:sz w:val="28"/>
          <w:szCs w:val="28"/>
        </w:rPr>
        <w:t>available at</w:t>
      </w:r>
      <w:r w:rsidRPr="009017CF" w:rsidR="006D013A">
        <w:rPr>
          <w:sz w:val="28"/>
          <w:szCs w:val="28"/>
        </w:rPr>
        <w:t xml:space="preserve"> </w:t>
      </w:r>
      <w:r w:rsidRPr="009017CF">
        <w:rPr>
          <w:sz w:val="28"/>
          <w:szCs w:val="28"/>
        </w:rPr>
        <w:t xml:space="preserve">westsidecouncils.com/pending. </w:t>
      </w:r>
    </w:p>
    <w:p w:rsidRPr="009017CF" w:rsidR="00D00E90" w:rsidP="00633D17" w:rsidRDefault="00D00E90">
      <w:pPr>
        <w:spacing w:line="276" w:lineRule="auto"/>
        <w:ind w:left="720" w:right="360"/>
        <w:rPr>
          <w:sz w:val="28"/>
          <w:szCs w:val="28"/>
        </w:rPr>
      </w:pPr>
      <w:r w:rsidRPr="009017CF">
        <w:rPr>
          <w:sz w:val="28"/>
          <w:szCs w:val="28"/>
        </w:rPr>
        <w:t>*</w:t>
      </w:r>
      <w:r w:rsidRPr="009017CF" w:rsidR="007D56AF">
        <w:rPr>
          <w:sz w:val="28"/>
          <w:szCs w:val="28"/>
        </w:rPr>
        <w:t>Council passed a mod</w:t>
      </w:r>
      <w:r w:rsidRPr="009017CF">
        <w:rPr>
          <w:sz w:val="28"/>
          <w:szCs w:val="28"/>
        </w:rPr>
        <w:t>ified version of the motion.</w:t>
      </w:r>
    </w:p>
    <w:p w:rsidRPr="009017CF" w:rsidR="005B1157" w:rsidP="00633D17" w:rsidRDefault="005B1157">
      <w:pPr>
        <w:spacing w:line="276" w:lineRule="auto"/>
        <w:ind w:left="720" w:right="360"/>
        <w:rPr>
          <w:sz w:val="28"/>
          <w:szCs w:val="28"/>
        </w:rPr>
      </w:pPr>
    </w:p>
    <w:p w:rsidRPr="009017CF" w:rsidR="006E14B1" w:rsidP="00FD34A0" w:rsidRDefault="006E14B1">
      <w:pPr>
        <w:pStyle w:val="ListParagraph"/>
        <w:numPr>
          <w:ilvl w:val="1"/>
          <w:numId w:val="1"/>
        </w:numPr>
        <w:spacing w:line="276" w:lineRule="auto"/>
        <w:ind w:left="900" w:right="360"/>
        <w:rPr>
          <w:sz w:val="28"/>
          <w:szCs w:val="28"/>
        </w:rPr>
      </w:pPr>
      <w:r w:rsidRPr="009017CF">
        <w:rPr>
          <w:sz w:val="28"/>
          <w:szCs w:val="28"/>
        </w:rPr>
        <w:t>Supporting City Sign Ordinance, Version B</w:t>
      </w:r>
      <w:r w:rsidR="007E0402">
        <w:rPr>
          <w:sz w:val="28"/>
          <w:szCs w:val="28"/>
        </w:rPr>
        <w:t>+</w:t>
      </w:r>
      <w:r w:rsidRPr="009017CF">
        <w:rPr>
          <w:sz w:val="28"/>
          <w:szCs w:val="28"/>
        </w:rPr>
        <w:t>, from PLUM, regulating billboard signage on buildings and moving vehicles, in digital or traditional formats, so as to guard against blight and maintain community integrity as well as public safety.</w:t>
      </w:r>
    </w:p>
    <w:p w:rsidRPr="009017CF" w:rsidR="006E14B1" w:rsidP="00FD34A0" w:rsidRDefault="006E14B1">
      <w:pPr>
        <w:pStyle w:val="ListParagraph"/>
        <w:spacing w:line="276" w:lineRule="auto"/>
        <w:ind w:left="900" w:right="360"/>
        <w:rPr>
          <w:sz w:val="28"/>
          <w:szCs w:val="28"/>
        </w:rPr>
      </w:pPr>
    </w:p>
    <w:p w:rsidRPr="009017CF" w:rsidR="006E14B1" w:rsidP="00FD34A0" w:rsidRDefault="006E14B1">
      <w:pPr>
        <w:pStyle w:val="ListParagraph"/>
        <w:numPr>
          <w:ilvl w:val="1"/>
          <w:numId w:val="1"/>
        </w:numPr>
        <w:spacing w:line="276" w:lineRule="auto"/>
        <w:ind w:left="900" w:right="360"/>
        <w:rPr>
          <w:sz w:val="28"/>
          <w:szCs w:val="28"/>
        </w:rPr>
      </w:pPr>
      <w:r w:rsidRPr="009017CF">
        <w:rPr>
          <w:sz w:val="28"/>
          <w:szCs w:val="28"/>
        </w:rPr>
        <w:t xml:space="preserve">Deny business license or </w:t>
      </w:r>
      <w:proofErr w:type="spellStart"/>
      <w:r w:rsidRPr="009017CF">
        <w:rPr>
          <w:sz w:val="28"/>
          <w:szCs w:val="28"/>
        </w:rPr>
        <w:t>dockless</w:t>
      </w:r>
      <w:proofErr w:type="spellEnd"/>
      <w:r w:rsidRPr="009017CF">
        <w:rPr>
          <w:sz w:val="28"/>
          <w:szCs w:val="28"/>
        </w:rPr>
        <w:t xml:space="preserve"> mobility permit, or revoke such license or permit, to any operator or provide which fails or refuses to cooperate fully with law enforcement in providing information about the user of its device, if/when involved in a an accident causing injury.</w:t>
      </w:r>
    </w:p>
    <w:p w:rsidRPr="009017CF" w:rsidR="006E14B1" w:rsidP="00FD34A0" w:rsidRDefault="006E14B1">
      <w:pPr>
        <w:pStyle w:val="ListParagraph"/>
        <w:spacing w:line="276" w:lineRule="auto"/>
        <w:ind w:left="900" w:right="360"/>
        <w:rPr>
          <w:sz w:val="28"/>
          <w:szCs w:val="28"/>
        </w:rPr>
      </w:pPr>
    </w:p>
    <w:p w:rsidRPr="009017CF" w:rsidR="006E14B1" w:rsidP="00FD34A0" w:rsidRDefault="006E14B1">
      <w:pPr>
        <w:pStyle w:val="ListParagraph"/>
        <w:numPr>
          <w:ilvl w:val="1"/>
          <w:numId w:val="1"/>
        </w:numPr>
        <w:spacing w:line="276" w:lineRule="auto"/>
        <w:ind w:left="900" w:right="360"/>
        <w:rPr>
          <w:sz w:val="28"/>
          <w:szCs w:val="28"/>
        </w:rPr>
      </w:pPr>
      <w:r w:rsidRPr="009017CF">
        <w:rPr>
          <w:sz w:val="28"/>
          <w:szCs w:val="28"/>
        </w:rPr>
        <w:t>Requesting that they State mandate the gathering and sharing of ride-share data/information with cities and towns in order for communities to be able to better asses of ride-share services add to or detract from traffic, and/or impact mobility.</w:t>
      </w:r>
    </w:p>
    <w:p w:rsidRPr="009017CF" w:rsidR="006E14B1" w:rsidP="00FD34A0" w:rsidRDefault="006E14B1">
      <w:pPr>
        <w:pStyle w:val="ListParagraph"/>
        <w:spacing w:line="276" w:lineRule="auto"/>
        <w:ind w:left="900" w:right="360"/>
        <w:rPr>
          <w:sz w:val="28"/>
          <w:szCs w:val="28"/>
        </w:rPr>
      </w:pPr>
    </w:p>
    <w:p w:rsidRPr="009017CF" w:rsidR="006E14B1" w:rsidP="00FD34A0" w:rsidRDefault="006E14B1">
      <w:pPr>
        <w:pStyle w:val="ListParagraph"/>
        <w:numPr>
          <w:ilvl w:val="1"/>
          <w:numId w:val="1"/>
        </w:numPr>
        <w:spacing w:line="276" w:lineRule="auto"/>
        <w:ind w:left="900" w:right="360"/>
        <w:rPr>
          <w:sz w:val="28"/>
          <w:szCs w:val="28"/>
        </w:rPr>
      </w:pPr>
      <w:r w:rsidRPr="009017CF">
        <w:rPr>
          <w:sz w:val="28"/>
          <w:szCs w:val="28"/>
        </w:rPr>
        <w:t xml:space="preserve">Requesting </w:t>
      </w:r>
      <w:proofErr w:type="spellStart"/>
      <w:r w:rsidRPr="009017CF">
        <w:rPr>
          <w:sz w:val="28"/>
          <w:szCs w:val="28"/>
        </w:rPr>
        <w:t>ZA</w:t>
      </w:r>
      <w:proofErr w:type="spellEnd"/>
      <w:r w:rsidRPr="009017CF">
        <w:rPr>
          <w:sz w:val="28"/>
          <w:szCs w:val="28"/>
        </w:rPr>
        <w:t xml:space="preserve"> Deny drill site approval for </w:t>
      </w:r>
      <w:proofErr w:type="spellStart"/>
      <w:r w:rsidRPr="009017CF">
        <w:rPr>
          <w:sz w:val="28"/>
          <w:szCs w:val="28"/>
        </w:rPr>
        <w:t>CEB</w:t>
      </w:r>
      <w:proofErr w:type="spellEnd"/>
      <w:r w:rsidRPr="009017CF">
        <w:rPr>
          <w:sz w:val="28"/>
          <w:szCs w:val="28"/>
        </w:rPr>
        <w:t xml:space="preserve"> Industrial equipment within Rancho Park Public Golf Course.</w:t>
      </w:r>
      <w:r w:rsidRPr="009017CF">
        <w:rPr>
          <w:sz w:val="28"/>
          <w:szCs w:val="28"/>
        </w:rPr>
        <w:br/>
        <w:t>Table due to temporary halt issues to operator… pending update…</w:t>
      </w:r>
    </w:p>
    <w:p w:rsidRPr="009017CF" w:rsidR="006E14B1" w:rsidP="00FD34A0" w:rsidRDefault="006E14B1">
      <w:pPr>
        <w:pStyle w:val="ListParagraph"/>
        <w:spacing w:line="276" w:lineRule="auto"/>
        <w:ind w:left="900" w:right="360"/>
        <w:rPr>
          <w:sz w:val="28"/>
          <w:szCs w:val="28"/>
        </w:rPr>
      </w:pPr>
    </w:p>
    <w:p w:rsidRPr="009017CF" w:rsidR="006E14B1" w:rsidP="00FD34A0" w:rsidRDefault="006E14B1">
      <w:pPr>
        <w:pStyle w:val="ListParagraph"/>
        <w:numPr>
          <w:ilvl w:val="1"/>
          <w:numId w:val="1"/>
        </w:numPr>
        <w:spacing w:line="276" w:lineRule="auto"/>
        <w:ind w:left="900" w:right="360"/>
        <w:rPr>
          <w:sz w:val="28"/>
          <w:szCs w:val="28"/>
        </w:rPr>
      </w:pPr>
      <w:r w:rsidRPr="009017CF">
        <w:rPr>
          <w:sz w:val="28"/>
          <w:szCs w:val="28"/>
        </w:rPr>
        <w:t>LA River motion</w:t>
      </w:r>
    </w:p>
    <w:p w:rsidRPr="009017CF" w:rsidR="006E14B1" w:rsidP="00FD34A0" w:rsidRDefault="006E14B1">
      <w:pPr>
        <w:pStyle w:val="ListParagraph"/>
        <w:spacing w:line="276" w:lineRule="auto"/>
        <w:ind w:left="900" w:right="360"/>
        <w:rPr>
          <w:sz w:val="28"/>
          <w:szCs w:val="28"/>
        </w:rPr>
      </w:pPr>
    </w:p>
    <w:p w:rsidRPr="009017CF" w:rsidR="006E14B1" w:rsidP="00FD34A0" w:rsidRDefault="006E14B1">
      <w:pPr>
        <w:pStyle w:val="ListParagraph"/>
        <w:numPr>
          <w:ilvl w:val="1"/>
          <w:numId w:val="1"/>
        </w:numPr>
        <w:spacing w:line="276" w:lineRule="auto"/>
        <w:ind w:left="900" w:right="360"/>
        <w:rPr>
          <w:sz w:val="28"/>
          <w:szCs w:val="28"/>
        </w:rPr>
      </w:pPr>
      <w:r w:rsidRPr="009017CF">
        <w:rPr>
          <w:sz w:val="28"/>
          <w:szCs w:val="28"/>
        </w:rPr>
        <w:t>Support for Wildland Motion proposed by CM Bonin</w:t>
      </w:r>
    </w:p>
    <w:p w:rsidRPr="009017CF" w:rsidR="006E14B1" w:rsidP="00FD34A0" w:rsidRDefault="006E14B1">
      <w:pPr>
        <w:pStyle w:val="ListParagraph"/>
        <w:spacing w:line="276" w:lineRule="auto"/>
        <w:ind w:left="900" w:right="360"/>
        <w:rPr>
          <w:sz w:val="28"/>
          <w:szCs w:val="28"/>
        </w:rPr>
      </w:pPr>
    </w:p>
    <w:p w:rsidRPr="009017CF" w:rsidR="006E14B1" w:rsidP="00FD34A0" w:rsidRDefault="006E14B1">
      <w:pPr>
        <w:pStyle w:val="ListParagraph"/>
        <w:numPr>
          <w:ilvl w:val="1"/>
          <w:numId w:val="1"/>
        </w:numPr>
        <w:spacing w:line="276" w:lineRule="auto"/>
        <w:ind w:left="900" w:right="360"/>
        <w:rPr>
          <w:sz w:val="28"/>
          <w:szCs w:val="28"/>
        </w:rPr>
      </w:pPr>
      <w:r w:rsidRPr="009017CF">
        <w:rPr>
          <w:sz w:val="28"/>
          <w:szCs w:val="28"/>
        </w:rPr>
        <w:t xml:space="preserve">Support for Campaign Contribution Motion by CM </w:t>
      </w:r>
      <w:proofErr w:type="spellStart"/>
      <w:r w:rsidRPr="009017CF">
        <w:rPr>
          <w:sz w:val="28"/>
          <w:szCs w:val="28"/>
        </w:rPr>
        <w:t>Ryu</w:t>
      </w:r>
      <w:proofErr w:type="spellEnd"/>
    </w:p>
    <w:p w:rsidRPr="009017CF" w:rsidR="00D07826" w:rsidP="00FD34A0" w:rsidRDefault="00D07826">
      <w:pPr>
        <w:spacing w:line="276" w:lineRule="auto"/>
        <w:ind w:left="900" w:right="360"/>
        <w:rPr>
          <w:sz w:val="28"/>
          <w:szCs w:val="28"/>
        </w:rPr>
      </w:pPr>
    </w:p>
    <w:p w:rsidRPr="009017CF" w:rsidR="006E14B1" w:rsidP="00FD34A0" w:rsidRDefault="00D07826">
      <w:pPr>
        <w:pStyle w:val="ListParagraph"/>
        <w:numPr>
          <w:ilvl w:val="1"/>
          <w:numId w:val="1"/>
        </w:numPr>
        <w:spacing w:line="276" w:lineRule="auto"/>
        <w:ind w:left="900" w:right="360"/>
        <w:rPr>
          <w:sz w:val="28"/>
          <w:szCs w:val="28"/>
        </w:rPr>
      </w:pPr>
      <w:r w:rsidRPr="009017CF">
        <w:rPr>
          <w:sz w:val="28"/>
          <w:szCs w:val="28"/>
        </w:rPr>
        <w:t xml:space="preserve">Support for the </w:t>
      </w:r>
      <w:proofErr w:type="spellStart"/>
      <w:r w:rsidRPr="009017CF">
        <w:rPr>
          <w:sz w:val="28"/>
          <w:szCs w:val="28"/>
        </w:rPr>
        <w:t>CEQA</w:t>
      </w:r>
      <w:proofErr w:type="spellEnd"/>
      <w:r w:rsidRPr="009017CF">
        <w:rPr>
          <w:sz w:val="28"/>
          <w:szCs w:val="28"/>
        </w:rPr>
        <w:t xml:space="preserve"> Appeals Code Amendment of June 6, 2018 </w:t>
      </w:r>
      <w:r w:rsidRPr="009017CF" w:rsidR="00C46BC4">
        <w:rPr>
          <w:sz w:val="28"/>
          <w:szCs w:val="28"/>
        </w:rPr>
        <w:br/>
      </w:r>
      <w:r w:rsidRPr="009017CF" w:rsidR="006E14B1">
        <w:rPr>
          <w:sz w:val="28"/>
          <w:szCs w:val="28"/>
        </w:rPr>
        <w:t xml:space="preserve">Tabled </w:t>
      </w:r>
    </w:p>
    <w:p w:rsidRPr="009017CF" w:rsidR="006E14B1" w:rsidP="00FD34A0" w:rsidRDefault="006E14B1">
      <w:pPr>
        <w:pStyle w:val="ListParagraph"/>
        <w:spacing w:line="276" w:lineRule="auto"/>
        <w:ind w:left="900" w:right="360"/>
        <w:rPr>
          <w:sz w:val="28"/>
          <w:szCs w:val="28"/>
        </w:rPr>
      </w:pPr>
    </w:p>
    <w:p w:rsidRPr="009017CF" w:rsidR="00D07826" w:rsidP="00FD34A0" w:rsidRDefault="006E14B1">
      <w:pPr>
        <w:pStyle w:val="ListParagraph"/>
        <w:numPr>
          <w:ilvl w:val="1"/>
          <w:numId w:val="1"/>
        </w:numPr>
        <w:spacing w:line="276" w:lineRule="auto"/>
        <w:ind w:left="900" w:right="360"/>
        <w:rPr>
          <w:sz w:val="28"/>
          <w:szCs w:val="28"/>
        </w:rPr>
      </w:pPr>
      <w:r w:rsidRPr="009017CF">
        <w:rPr>
          <w:sz w:val="28"/>
          <w:szCs w:val="28"/>
        </w:rPr>
        <w:t>Density Bonus tracking</w:t>
      </w:r>
      <w:r w:rsidRPr="009017CF" w:rsidR="0006547C">
        <w:rPr>
          <w:sz w:val="28"/>
          <w:szCs w:val="28"/>
        </w:rPr>
        <w:br/>
      </w:r>
    </w:p>
    <w:p w:rsidRPr="009017CF" w:rsidR="0087383D" w:rsidP="00FD34A0" w:rsidRDefault="00D07826">
      <w:pPr>
        <w:pStyle w:val="ListParagraph"/>
        <w:numPr>
          <w:ilvl w:val="1"/>
          <w:numId w:val="1"/>
        </w:numPr>
        <w:spacing w:line="276" w:lineRule="auto"/>
        <w:ind w:left="900" w:right="360"/>
        <w:rPr>
          <w:b/>
          <w:sz w:val="28"/>
          <w:szCs w:val="28"/>
        </w:rPr>
      </w:pPr>
      <w:r w:rsidRPr="009017CF">
        <w:rPr>
          <w:sz w:val="28"/>
          <w:szCs w:val="28"/>
        </w:rPr>
        <w:t xml:space="preserve">Oil drilling safety conditions at Rancho Park Golf Course </w:t>
      </w:r>
      <w:r w:rsidRPr="009017CF" w:rsidR="00C46BC4">
        <w:rPr>
          <w:sz w:val="28"/>
          <w:szCs w:val="28"/>
        </w:rPr>
        <w:br/>
      </w:r>
      <w:r w:rsidRPr="009017CF">
        <w:rPr>
          <w:sz w:val="28"/>
          <w:szCs w:val="28"/>
        </w:rPr>
        <w:t xml:space="preserve">Passed by BCC, </w:t>
      </w:r>
      <w:proofErr w:type="spellStart"/>
      <w:r w:rsidRPr="009017CF">
        <w:rPr>
          <w:sz w:val="28"/>
          <w:szCs w:val="28"/>
        </w:rPr>
        <w:t>MVCC</w:t>
      </w:r>
      <w:proofErr w:type="spellEnd"/>
      <w:r w:rsidRPr="009017CF">
        <w:rPr>
          <w:sz w:val="28"/>
          <w:szCs w:val="28"/>
        </w:rPr>
        <w:t xml:space="preserve">, </w:t>
      </w:r>
      <w:proofErr w:type="spellStart"/>
      <w:r w:rsidRPr="009017CF">
        <w:rPr>
          <w:sz w:val="28"/>
          <w:szCs w:val="28"/>
        </w:rPr>
        <w:t>WNC</w:t>
      </w:r>
      <w:proofErr w:type="spellEnd"/>
      <w:r w:rsidRPr="009017CF">
        <w:rPr>
          <w:sz w:val="28"/>
          <w:szCs w:val="28"/>
        </w:rPr>
        <w:t xml:space="preserve"> </w:t>
      </w:r>
      <w:r w:rsidRPr="009017CF" w:rsidR="0006547C">
        <w:rPr>
          <w:sz w:val="28"/>
          <w:szCs w:val="28"/>
        </w:rPr>
        <w:br/>
      </w:r>
    </w:p>
    <w:p w:rsidRPr="00CC48C7" w:rsidR="00D27943" w:rsidP="00307D23" w:rsidRDefault="00D27943">
      <w:pPr>
        <w:pStyle w:val="Normal0"/>
        <w:numPr>
          <w:ilvl w:val="0"/>
          <w:numId w:val="5"/>
        </w:numPr>
        <w:spacing w:line="276" w:lineRule="auto"/>
        <w:ind w:left="720" w:right="-360" w:hanging="540"/>
        <w:rPr>
          <w:b/>
          <w:i/>
          <w:sz w:val="28"/>
          <w:szCs w:val="28"/>
        </w:rPr>
      </w:pPr>
      <w:r w:rsidRPr="009017CF">
        <w:rPr>
          <w:rFonts w:eastAsia="Times New Roman"/>
          <w:b/>
          <w:sz w:val="28"/>
          <w:szCs w:val="28"/>
        </w:rPr>
        <w:t>Adjourn</w:t>
      </w:r>
      <w:r w:rsidRPr="009017CF" w:rsidR="00952CFE">
        <w:rPr>
          <w:rFonts w:eastAsia="Times New Roman"/>
          <w:b/>
          <w:sz w:val="28"/>
          <w:szCs w:val="28"/>
        </w:rPr>
        <w:br/>
      </w:r>
      <w:r w:rsidR="00CC48C7">
        <w:rPr>
          <w:sz w:val="28"/>
          <w:szCs w:val="28"/>
        </w:rPr>
        <w:t>The meeting was adjourned at about 10:30 and the n</w:t>
      </w:r>
      <w:r w:rsidRPr="009017CF">
        <w:rPr>
          <w:sz w:val="28"/>
          <w:szCs w:val="28"/>
        </w:rPr>
        <w:t>ext</w:t>
      </w:r>
      <w:r w:rsidR="003A7905">
        <w:rPr>
          <w:sz w:val="28"/>
          <w:szCs w:val="28"/>
        </w:rPr>
        <w:t xml:space="preserve"> </w:t>
      </w:r>
      <w:proofErr w:type="spellStart"/>
      <w:r w:rsidR="003A7905">
        <w:rPr>
          <w:sz w:val="28"/>
          <w:szCs w:val="28"/>
        </w:rPr>
        <w:t>regualr</w:t>
      </w:r>
      <w:proofErr w:type="spellEnd"/>
      <w:r w:rsidRPr="009017CF">
        <w:rPr>
          <w:sz w:val="28"/>
          <w:szCs w:val="28"/>
        </w:rPr>
        <w:t xml:space="preserve"> meeting</w:t>
      </w:r>
      <w:r w:rsidR="00CC48C7">
        <w:rPr>
          <w:sz w:val="28"/>
          <w:szCs w:val="28"/>
        </w:rPr>
        <w:t xml:space="preserve"> will be on</w:t>
      </w:r>
      <w:r w:rsidRPr="009017CF">
        <w:rPr>
          <w:sz w:val="28"/>
          <w:szCs w:val="28"/>
        </w:rPr>
        <w:t xml:space="preserve"> </w:t>
      </w:r>
      <w:r w:rsidR="003A7905">
        <w:rPr>
          <w:sz w:val="28"/>
          <w:szCs w:val="28"/>
        </w:rPr>
        <w:t xml:space="preserve">January </w:t>
      </w:r>
      <w:r w:rsidRPr="009017CF" w:rsidR="00307D23">
        <w:rPr>
          <w:sz w:val="28"/>
          <w:szCs w:val="28"/>
        </w:rPr>
        <w:t xml:space="preserve"> 20</w:t>
      </w:r>
      <w:r w:rsidRPr="009017CF" w:rsidR="0087383D">
        <w:rPr>
          <w:sz w:val="28"/>
          <w:szCs w:val="28"/>
        </w:rPr>
        <w:t>, 2019;</w:t>
      </w:r>
      <w:r w:rsidRPr="009017CF" w:rsidR="001800EA">
        <w:rPr>
          <w:sz w:val="28"/>
          <w:szCs w:val="28"/>
        </w:rPr>
        <w:t xml:space="preserve"> 8:3</w:t>
      </w:r>
      <w:r w:rsidRPr="009017CF" w:rsidR="00EE2DC2">
        <w:rPr>
          <w:sz w:val="28"/>
          <w:szCs w:val="28"/>
        </w:rPr>
        <w:t>0</w:t>
      </w:r>
      <w:r w:rsidR="00CC48C7">
        <w:rPr>
          <w:sz w:val="28"/>
          <w:szCs w:val="28"/>
        </w:rPr>
        <w:t xml:space="preserve"> </w:t>
      </w:r>
      <w:r w:rsidRPr="009017CF" w:rsidR="00EE2DC2">
        <w:rPr>
          <w:sz w:val="28"/>
          <w:szCs w:val="28"/>
        </w:rPr>
        <w:t>a</w:t>
      </w:r>
      <w:r w:rsidR="00CC48C7">
        <w:rPr>
          <w:sz w:val="28"/>
          <w:szCs w:val="28"/>
        </w:rPr>
        <w:t>.</w:t>
      </w:r>
      <w:r w:rsidRPr="009017CF" w:rsidR="00EE2DC2">
        <w:rPr>
          <w:sz w:val="28"/>
          <w:szCs w:val="28"/>
        </w:rPr>
        <w:t>m</w:t>
      </w:r>
      <w:r w:rsidR="00CC48C7">
        <w:rPr>
          <w:sz w:val="28"/>
          <w:szCs w:val="28"/>
        </w:rPr>
        <w:t xml:space="preserve">. at the </w:t>
      </w:r>
      <w:proofErr w:type="spellStart"/>
      <w:r w:rsidR="00CC48C7">
        <w:rPr>
          <w:sz w:val="28"/>
          <w:szCs w:val="28"/>
        </w:rPr>
        <w:t>WLA</w:t>
      </w:r>
      <w:proofErr w:type="spellEnd"/>
      <w:r w:rsidR="00CC48C7">
        <w:rPr>
          <w:sz w:val="28"/>
          <w:szCs w:val="28"/>
        </w:rPr>
        <w:t xml:space="preserve"> Municipal Building.</w:t>
      </w:r>
    </w:p>
    <w:p w:rsidR="00CC48C7" w:rsidP="00CC48C7" w:rsidRDefault="00CC48C7">
      <w:pPr>
        <w:pStyle w:val="Normal0"/>
        <w:spacing w:line="276" w:lineRule="auto"/>
        <w:ind w:left="720" w:right="-360"/>
        <w:rPr>
          <w:sz w:val="28"/>
          <w:szCs w:val="28"/>
        </w:rPr>
      </w:pPr>
    </w:p>
    <w:p w:rsidR="00CC48C7" w:rsidP="00CC48C7" w:rsidRDefault="00CC48C7">
      <w:pPr>
        <w:pStyle w:val="Normal0"/>
        <w:spacing w:line="276" w:lineRule="auto"/>
        <w:ind w:left="720" w:right="-360"/>
        <w:rPr>
          <w:sz w:val="28"/>
          <w:szCs w:val="28"/>
        </w:rPr>
      </w:pPr>
      <w:r>
        <w:rPr>
          <w:sz w:val="28"/>
          <w:szCs w:val="28"/>
        </w:rPr>
        <w:t>Respectfully submitted,</w:t>
      </w:r>
    </w:p>
    <w:p w:rsidR="00CC48C7" w:rsidP="00CC48C7" w:rsidRDefault="00CC48C7">
      <w:pPr>
        <w:pStyle w:val="Normal0"/>
        <w:spacing w:line="276" w:lineRule="auto"/>
        <w:ind w:left="720" w:right="-360"/>
        <w:rPr>
          <w:sz w:val="28"/>
          <w:szCs w:val="28"/>
        </w:rPr>
      </w:pPr>
    </w:p>
    <w:p w:rsidR="00CC48C7" w:rsidP="00CC48C7" w:rsidRDefault="00CC48C7">
      <w:pPr>
        <w:pStyle w:val="Normal0"/>
        <w:spacing w:line="276" w:lineRule="auto"/>
        <w:ind w:left="720" w:right="-360"/>
        <w:rPr>
          <w:sz w:val="28"/>
          <w:szCs w:val="28"/>
        </w:rPr>
      </w:pPr>
    </w:p>
    <w:p w:rsidRPr="009017CF" w:rsidR="00CC48C7" w:rsidP="00CC48C7" w:rsidRDefault="00CC48C7">
      <w:pPr>
        <w:pStyle w:val="Normal0"/>
        <w:spacing w:line="276" w:lineRule="auto"/>
        <w:ind w:left="720" w:right="-360"/>
        <w:rPr>
          <w:b/>
          <w:i/>
          <w:sz w:val="28"/>
          <w:szCs w:val="28"/>
        </w:rPr>
      </w:pPr>
      <w:r>
        <w:rPr>
          <w:sz w:val="28"/>
          <w:szCs w:val="28"/>
        </w:rPr>
        <w:t>Steve Twinning</w:t>
      </w:r>
    </w:p>
    <w:sectPr w:rsidRPr="009017CF" w:rsidR="00CC48C7" w:rsidSect="00477E2E">
      <w:footerReference w:type="even" r:id="rId8"/>
      <w:footerReference w:type="default" r:id="rId9"/>
      <w:headerReference w:type="first" r:id="rId10"/>
      <w:footerReference w:type="first" r:id="rId11"/>
      <w:pgSz w:w="12240" w:h="15840"/>
      <w:pgMar w:top="540" w:right="1260" w:bottom="720" w:left="72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60" w:rsidRDefault="00B33A60">
      <w:r>
        <w:separator/>
      </w:r>
    </w:p>
  </w:endnote>
  <w:endnote w:type="continuationSeparator" w:id="0">
    <w:p w:rsidR="00B33A60" w:rsidRDefault="00B3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Neue Light">
    <w:altName w:val="Microsoft YaHei"/>
    <w:charset w:val="00"/>
    <w:family w:val="auto"/>
    <w:pitch w:val="variable"/>
    <w:sig w:usb0="A00002FF" w:usb1="5000205B" w:usb2="00000002" w:usb3="00000000" w:csb0="00000007" w:csb1="00000000"/>
  </w:font>
  <w:font w:name="Copperplate Gothic Bold">
    <w:charset w:val="4D"/>
    <w:family w:val="swiss"/>
    <w:pitch w:val="variable"/>
    <w:sig w:usb0="00000003" w:usb1="00000000" w:usb2="00000000" w:usb3="00000000" w:csb0="00000001" w:csb1="00000000"/>
  </w:font>
  <w:font w:name="Helvetica Neue Medium">
    <w:altName w:val="Arial"/>
    <w:charset w:val="4D"/>
    <w:family w:val="swiss"/>
    <w:pitch w:val="variable"/>
    <w:sig w:usb0="A00002FF" w:usb1="5000205B" w:usb2="00000002"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4D" w:rsidRDefault="006A7F4D">
    <w:pPr>
      <w:pStyle w:val="Footer"/>
    </w:pPr>
    <w:proofErr w:type="spellStart"/>
    <w:r w:rsidR="008D4994">
      <w:rPr>
        <w:rStyle w:val="DocID"/>
      </w:rPr>
      <w:t>59757084v.2</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EE" w:rsidRDefault="001917EE">
    <w:pPr>
      <w:pStyle w:val="Footer"/>
    </w:pPr>
    <w:r>
      <w:tab/>
    </w:r>
  </w:p>
  <w:p w:rsidR="001917EE" w:rsidP="00D74A9E" w:rsidRDefault="006A7F4D">
    <w:pPr>
      <w:pStyle w:val="Footer"/>
    </w:pPr>
    <w:proofErr w:type="spellStart"/>
    <w:r w:rsidR="008D4994">
      <w:rPr>
        <w:rStyle w:val="DocID"/>
      </w:rPr>
      <w:t>59757084v.2</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4D" w:rsidRDefault="006A7F4D">
    <w:pPr>
      <w:pStyle w:val="Footer"/>
    </w:pPr>
    <w:proofErr w:type="spellStart"/>
    <w:r w:rsidR="008D4994">
      <w:rPr>
        <w:rStyle w:val="DocID"/>
      </w:rPr>
      <w:t>59757084v.2</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60" w:rsidRDefault="00B33A60">
      <w:r>
        <w:separator/>
      </w:r>
    </w:p>
  </w:footnote>
  <w:footnote w:type="continuationSeparator" w:id="0">
    <w:p w:rsidR="00B33A60" w:rsidRDefault="00B33A60">
      <w:r>
        <w:continuationSeparator/>
      </w:r>
    </w:p>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530"/>
      <w:gridCol w:w="3477"/>
      <w:gridCol w:w="3476"/>
    </w:tblGrid>
    <w:tr w:rsidRPr="008A7EE9" w:rsidR="001917EE" w:rsidTr="003A660A">
      <w:tc>
        <w:tcPr>
          <w:tcW w:w="1683" w:type="pct"/>
          <w:vMerge w:val="restart"/>
        </w:tcPr>
        <w:p w:rsidRPr="008A7EE9" w:rsidR="001917EE" w:rsidP="003A660A" w:rsidRDefault="006C2181">
          <w:pPr>
            <w:pStyle w:val="Normal0"/>
            <w:rPr>
              <w:rFonts w:ascii="Helvetica Neue Light" w:hAnsi="Helvetica Neue Light" w:cs="Copperplate Gothic Bold"/>
              <w:sz w:val="16"/>
            </w:rPr>
          </w:pPr>
          <w:r>
            <w:rPr>
              <w:rFonts w:ascii="Helvetica Neue Light" w:hAnsi="Helvetica Neue Light" w:cs="Copperplate Gothic Bold"/>
              <w:noProof/>
              <w:sz w:val="36"/>
              <w:lang w:eastAsia="en-US"/>
            </w:rPr>
            <w:drawing>
              <wp:inline distT="0" distB="0" distL="0" distR="0">
                <wp:extent cx="1552575" cy="685800"/>
                <wp:effectExtent l="19050" t="0" r="9525" b="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CLogo_horizblock"/>
                        <pic:cNvPicPr>
                          <a:picLocks noChangeAspect="1" noChangeArrowheads="1"/>
                        </pic:cNvPicPr>
                      </pic:nvPicPr>
                      <pic:blipFill>
                        <a:blip r:embed="rId1"/>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Bel Air-Beverly Crest Neighborhood Council </w:t>
          </w: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Palms Neighborhood Council</w:t>
          </w:r>
        </w:p>
      </w:tc>
    </w:tr>
    <w:tr w:rsidRPr="008A7EE9" w:rsidR="001917EE" w:rsidTr="003A660A">
      <w:tc>
        <w:tcPr>
          <w:tcW w:w="1683" w:type="pct"/>
          <w:vMerge/>
        </w:tcPr>
        <w:p w:rsidRPr="008A7EE9" w:rsidR="001917EE" w:rsidP="003A660A" w:rsidRDefault="001917EE">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Brentwood Community Council </w:t>
          </w: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South Robertson Neighborhoods Council</w:t>
          </w:r>
        </w:p>
      </w:tc>
    </w:tr>
    <w:tr w:rsidRPr="008A7EE9" w:rsidR="001917EE" w:rsidTr="003A660A">
      <w:tc>
        <w:tcPr>
          <w:tcW w:w="1683" w:type="pct"/>
          <w:vMerge/>
        </w:tcPr>
        <w:p w:rsidRPr="008A7EE9" w:rsidR="001917EE" w:rsidP="003A660A" w:rsidRDefault="001917EE">
          <w:pPr>
            <w:pStyle w:val="Normal0"/>
            <w:tabs>
              <w:tab w:val="center" w:pos="2286"/>
              <w:tab w:val="right" w:pos="4572"/>
            </w:tabs>
            <w:spacing w:after="60"/>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Pr="008A7EE9" w:rsidR="001917EE" w:rsidP="003A660A" w:rsidRDefault="001917EE">
          <w:pPr>
            <w:pStyle w:val="Normal0"/>
            <w:tabs>
              <w:tab w:val="center" w:pos="2286"/>
              <w:tab w:val="right" w:pos="4572"/>
            </w:tabs>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Del Rey Neighborhood Council</w:t>
          </w: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Venice Neighborhood Council</w:t>
          </w:r>
        </w:p>
      </w:tc>
    </w:tr>
    <w:tr w:rsidRPr="008A7EE9" w:rsidR="001917EE" w:rsidTr="003A660A">
      <w:tc>
        <w:tcPr>
          <w:tcW w:w="1683" w:type="pct"/>
          <w:vMerge/>
        </w:tcPr>
        <w:p w:rsidRPr="008A7EE9" w:rsidR="001917EE" w:rsidP="003A660A" w:rsidRDefault="001917EE">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Mar Vista Community Council </w:t>
          </w: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 LA</w:t>
          </w:r>
          <w:r>
            <w:rPr>
              <w:rFonts w:ascii="Helvetica Neue Light" w:hAnsi="Helvetica Neue Light" w:cs="Copperplate Gothic Bold"/>
              <w:sz w:val="14"/>
              <w:szCs w:val="14"/>
            </w:rPr>
            <w:t>-</w:t>
          </w:r>
          <w:proofErr w:type="spellStart"/>
          <w:r>
            <w:rPr>
              <w:rFonts w:ascii="Helvetica Neue Light" w:hAnsi="Helvetica Neue Light" w:cs="Copperplate Gothic Bold"/>
              <w:sz w:val="14"/>
              <w:szCs w:val="14"/>
            </w:rPr>
            <w:t>Sawtelle</w:t>
          </w:r>
          <w:proofErr w:type="spellEnd"/>
          <w:r>
            <w:rPr>
              <w:rFonts w:ascii="Helvetica Neue Light" w:hAnsi="Helvetica Neue Light" w:cs="Copperplate Gothic Bold"/>
              <w:sz w:val="14"/>
              <w:szCs w:val="14"/>
            </w:rPr>
            <w:t xml:space="preserve"> </w:t>
          </w:r>
          <w:r w:rsidRPr="008A7EE9">
            <w:rPr>
              <w:rFonts w:ascii="Helvetica Neue Light" w:hAnsi="Helvetica Neue Light" w:cs="Copperplate Gothic Bold"/>
              <w:sz w:val="14"/>
              <w:szCs w:val="14"/>
            </w:rPr>
            <w:t>Neighborhood Council</w:t>
          </w:r>
        </w:p>
      </w:tc>
    </w:tr>
    <w:tr w:rsidRPr="008A7EE9" w:rsidR="001917EE" w:rsidTr="003A660A">
      <w:tc>
        <w:tcPr>
          <w:tcW w:w="1683" w:type="pct"/>
          <w:vMerge/>
        </w:tcPr>
        <w:p w:rsidRPr="008A7EE9" w:rsidR="001917EE" w:rsidP="003A660A" w:rsidRDefault="001917EE">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Neighborhood Council of Westchester-Playa</w:t>
          </w: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Westside Neighborhood Council</w:t>
          </w:r>
        </w:p>
      </w:tc>
    </w:tr>
    <w:tr w:rsidRPr="008A7EE9" w:rsidR="001917EE" w:rsidTr="003A660A">
      <w:trPr>
        <w:trHeight w:val="191"/>
      </w:trPr>
      <w:tc>
        <w:tcPr>
          <w:tcW w:w="1683" w:type="pct"/>
          <w:vAlign w:val="bottom"/>
        </w:tcPr>
        <w:p w:rsidRPr="008A7EE9" w:rsidR="001917EE" w:rsidP="003A660A" w:rsidRDefault="001917EE">
          <w:pPr>
            <w:pStyle w:val="Normal0"/>
            <w:rPr>
              <w:rFonts w:ascii="Helvetica Neue Medium" w:hAnsi="Helvetica Neue Medium" w:cs="Copperplate Gothic Bold"/>
              <w:sz w:val="16"/>
            </w:rPr>
          </w:pP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Pacific Palisades Community Council </w:t>
          </w: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Westwood Community Council</w:t>
          </w:r>
        </w:p>
      </w:tc>
    </w:tr>
    <w:tr w:rsidRPr="008A7EE9" w:rsidR="001917EE" w:rsidTr="003A660A">
      <w:trPr>
        <w:trHeight w:val="110"/>
      </w:trPr>
      <w:tc>
        <w:tcPr>
          <w:tcW w:w="1683" w:type="pct"/>
        </w:tcPr>
        <w:p w:rsidRPr="00B61AD0" w:rsidR="001917EE" w:rsidP="003A660A" w:rsidRDefault="001917EE">
          <w:pPr>
            <w:pStyle w:val="Normal0"/>
            <w:spacing w:after="60"/>
            <w:rPr>
              <w:rFonts w:ascii="Helvetica Neue Medium" w:hAnsi="Helvetica Neue Medium" w:cs="Copperplate Gothic Bold"/>
              <w:sz w:val="16"/>
            </w:rPr>
          </w:pPr>
          <w:r w:rsidRPr="00B61AD0">
            <w:rPr>
              <w:rFonts w:ascii="Helvetica Neue Medium" w:hAnsi="Helvetica Neue Medium" w:cs="Copperplate Gothic Bold"/>
              <w:sz w:val="16"/>
            </w:rPr>
            <w:t>westsidecouncils.com</w:t>
          </w:r>
        </w:p>
      </w:tc>
      <w:tc>
        <w:tcPr>
          <w:tcW w:w="1658" w:type="pct"/>
          <w:shd w:val="clear" w:color="auto" w:fill="auto"/>
          <w:tcMar>
            <w:left w:w="115" w:type="dxa"/>
            <w:bottom w:w="0" w:type="dxa"/>
            <w:right w:w="115" w:type="dxa"/>
          </w:tcMar>
        </w:tcPr>
        <w:p w:rsidRPr="008A7EE9" w:rsidR="001917EE" w:rsidP="003A660A" w:rsidRDefault="005B1157">
          <w:pPr>
            <w:pStyle w:val="Normal0"/>
            <w:snapToGrid w:val="0"/>
            <w:spacing w:after="60"/>
            <w:rPr>
              <w:rFonts w:ascii="Helvetica Neue Light" w:hAnsi="Helvetica Neue Light" w:cs="Copperplate Gothic Bold"/>
              <w:sz w:val="14"/>
              <w:szCs w:val="14"/>
            </w:rPr>
          </w:pPr>
          <w:r>
            <w:rPr>
              <w:rFonts w:ascii="Helvetica Neue Light" w:hAnsi="Helvetica Neue Light" w:cs="Copperplate Gothic Bold"/>
              <w:sz w:val="14"/>
              <w:szCs w:val="14"/>
            </w:rPr>
            <w:t>North Westwood Neighborhood Council</w:t>
          </w:r>
        </w:p>
      </w:tc>
      <w:tc>
        <w:tcPr>
          <w:tcW w:w="1658" w:type="pct"/>
          <w:shd w:val="clear" w:color="auto" w:fill="auto"/>
          <w:tcMar>
            <w:left w:w="115" w:type="dxa"/>
            <w:bottom w:w="0" w:type="dxa"/>
            <w:right w:w="115" w:type="dxa"/>
          </w:tcMar>
        </w:tcPr>
        <w:p w:rsidRPr="008A7EE9" w:rsidR="001917EE" w:rsidP="003A660A" w:rsidRDefault="001917EE">
          <w:pPr>
            <w:pStyle w:val="Normal0"/>
            <w:spacing w:after="60"/>
            <w:rPr>
              <w:rFonts w:ascii="Helvetica Neue Light" w:hAnsi="Helvetica Neue Light"/>
              <w:sz w:val="14"/>
              <w:szCs w:val="14"/>
            </w:rPr>
          </w:pPr>
          <w:r w:rsidRPr="008A7EE9">
            <w:rPr>
              <w:rFonts w:ascii="Helvetica Neue Light" w:hAnsi="Helvetica Neue Light" w:cs="Copperplate Gothic Bold"/>
              <w:sz w:val="14"/>
              <w:szCs w:val="14"/>
            </w:rPr>
            <w:t>Westwood Neighborhood Council</w:t>
          </w:r>
        </w:p>
      </w:tc>
    </w:tr>
  </w:tbl>
  <w:p w:rsidR="001917EE" w:rsidRDefault="001917EE">
    <w:pPr>
      <w:pStyle w:val="Header"/>
    </w:pPr>
  </w:p>
  <w:p w:rsidR="001917EE" w:rsidRDefault="0019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1800"/>
        </w:tabs>
        <w:ind w:left="1800" w:hanging="360"/>
      </w:pPr>
      <w:rPr>
        <w:rFonts w:ascii="Symbol" w:hAnsi="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Symbol" w:hAnsi="Symbol" w:cs="Wingdings"/>
      </w:rPr>
    </w:lvl>
    <w:lvl w:ilvl="5">
      <w:start w:val="1"/>
      <w:numFmt w:val="bullet"/>
      <w:lvlText w:val=""/>
      <w:lvlJc w:val="left"/>
      <w:pPr>
        <w:tabs>
          <w:tab w:val="num" w:pos="2880"/>
        </w:tabs>
        <w:ind w:left="2880" w:hanging="360"/>
      </w:pPr>
      <w:rPr>
        <w:rFonts w:ascii="Symbol" w:hAnsi="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Symbol" w:hAnsi="Symbol" w:cs="Wingdings"/>
      </w:rPr>
    </w:lvl>
    <w:lvl w:ilvl="8">
      <w:start w:val="1"/>
      <w:numFmt w:val="bullet"/>
      <w:lvlText w:val=""/>
      <w:lvlJc w:val="left"/>
      <w:pPr>
        <w:tabs>
          <w:tab w:val="num" w:pos="3960"/>
        </w:tabs>
        <w:ind w:left="3960" w:hanging="360"/>
      </w:pPr>
      <w:rPr>
        <w:rFonts w:ascii="Symbol" w:hAnsi="Symbol" w:cs="Wingdings"/>
      </w:rPr>
    </w:lvl>
  </w:abstractNum>
  <w:abstractNum w:abstractNumId="2" w15:restartNumberingAfterBreak="0">
    <w:nsid w:val="00000003"/>
    <w:multiLevelType w:val="multilevel"/>
    <w:tmpl w:val="00000003"/>
    <w:name w:val="WW8Num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1A062D"/>
    <w:multiLevelType w:val="hybridMultilevel"/>
    <w:tmpl w:val="95AEA2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4E448D2"/>
    <w:multiLevelType w:val="hybridMultilevel"/>
    <w:tmpl w:val="A9D280C6"/>
    <w:lvl w:ilvl="0" w:tplc="D0909AEC">
      <w:start w:val="1"/>
      <w:numFmt w:val="upperRoman"/>
      <w:lvlText w:val="%1."/>
      <w:lvlJc w:val="left"/>
      <w:pPr>
        <w:ind w:left="360" w:hanging="360"/>
      </w:pPr>
      <w:rPr>
        <w:rFonts w:eastAsia="SimSu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331DE"/>
    <w:multiLevelType w:val="hybridMultilevel"/>
    <w:tmpl w:val="37762456"/>
    <w:lvl w:ilvl="0" w:tplc="56DC8C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3655A"/>
    <w:multiLevelType w:val="hybridMultilevel"/>
    <w:tmpl w:val="10D415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A740DF1"/>
    <w:multiLevelType w:val="hybridMultilevel"/>
    <w:tmpl w:val="33FEF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C2F2E"/>
    <w:multiLevelType w:val="multilevel"/>
    <w:tmpl w:val="7BB40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80986"/>
    <w:multiLevelType w:val="hybridMultilevel"/>
    <w:tmpl w:val="8A904298"/>
    <w:lvl w:ilvl="0" w:tplc="04090001">
      <w:start w:val="1"/>
      <w:numFmt w:val="bullet"/>
      <w:lvlText w:val=""/>
      <w:lvlJc w:val="left"/>
      <w:pPr>
        <w:ind w:left="720" w:hanging="360"/>
      </w:pPr>
      <w:rPr>
        <w:rFonts w:ascii="Symbol" w:hAnsi="Symbol" w:hint="default"/>
      </w:rPr>
    </w:lvl>
    <w:lvl w:ilvl="1" w:tplc="41689834">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666AD"/>
    <w:multiLevelType w:val="hybridMultilevel"/>
    <w:tmpl w:val="767CDF8C"/>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CB42796"/>
    <w:multiLevelType w:val="hybridMultilevel"/>
    <w:tmpl w:val="82DEF6DC"/>
    <w:lvl w:ilvl="0" w:tplc="3386E2EE">
      <w:start w:val="9"/>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9511D"/>
    <w:multiLevelType w:val="multilevel"/>
    <w:tmpl w:val="3308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84AFE"/>
    <w:multiLevelType w:val="hybridMultilevel"/>
    <w:tmpl w:val="D5F6D5AA"/>
    <w:lvl w:ilvl="0" w:tplc="5AFA8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F24A54"/>
    <w:multiLevelType w:val="hybridMultilevel"/>
    <w:tmpl w:val="E6226D14"/>
    <w:lvl w:ilvl="0" w:tplc="42C04F9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B512AA"/>
    <w:multiLevelType w:val="hybridMultilevel"/>
    <w:tmpl w:val="767CDF8C"/>
    <w:lvl w:ilvl="0" w:tplc="04090017">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D444CA3"/>
    <w:multiLevelType w:val="hybridMultilevel"/>
    <w:tmpl w:val="8E1EB14A"/>
    <w:lvl w:ilvl="0" w:tplc="04090015">
      <w:start w:val="1"/>
      <w:numFmt w:val="upperLetter"/>
      <w:lvlText w:val="%1."/>
      <w:lvlJc w:val="left"/>
      <w:pPr>
        <w:ind w:left="32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685BDD"/>
    <w:multiLevelType w:val="multilevel"/>
    <w:tmpl w:val="CC0C77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E769F2"/>
    <w:multiLevelType w:val="hybridMultilevel"/>
    <w:tmpl w:val="02F02EAC"/>
    <w:lvl w:ilvl="0" w:tplc="A7F61710">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76416638"/>
    <w:multiLevelType w:val="multilevel"/>
    <w:tmpl w:val="8928589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5"/>
  </w:num>
  <w:num w:numId="5">
    <w:abstractNumId w:val="11"/>
  </w:num>
  <w:num w:numId="6">
    <w:abstractNumId w:val="6"/>
  </w:num>
  <w:num w:numId="7">
    <w:abstractNumId w:val="3"/>
  </w:num>
  <w:num w:numId="8">
    <w:abstractNumId w:val="17"/>
  </w:num>
  <w:num w:numId="9">
    <w:abstractNumId w:val="19"/>
  </w:num>
  <w:num w:numId="10">
    <w:abstractNumId w:val="8"/>
  </w:num>
  <w:num w:numId="11">
    <w:abstractNumId w:val="12"/>
  </w:num>
  <w:num w:numId="12">
    <w:abstractNumId w:val="20"/>
  </w:num>
  <w:num w:numId="13">
    <w:abstractNumId w:val="16"/>
  </w:num>
  <w:num w:numId="14">
    <w:abstractNumId w:val="13"/>
  </w:num>
  <w:num w:numId="15">
    <w:abstractNumId w:val="14"/>
  </w:num>
  <w:num w:numId="16">
    <w:abstractNumId w:val="18"/>
  </w:num>
  <w:num w:numId="17">
    <w:abstractNumId w:val="10"/>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0264E"/>
    <w:rsid w:val="0000264E"/>
    <w:rsid w:val="00041355"/>
    <w:rsid w:val="00053B72"/>
    <w:rsid w:val="000611FB"/>
    <w:rsid w:val="00062DA9"/>
    <w:rsid w:val="0006547C"/>
    <w:rsid w:val="0007222F"/>
    <w:rsid w:val="0007408F"/>
    <w:rsid w:val="00081573"/>
    <w:rsid w:val="00084FEB"/>
    <w:rsid w:val="000A036E"/>
    <w:rsid w:val="000A5BD1"/>
    <w:rsid w:val="000B4C74"/>
    <w:rsid w:val="000D476E"/>
    <w:rsid w:val="000D56CC"/>
    <w:rsid w:val="000F276B"/>
    <w:rsid w:val="00113144"/>
    <w:rsid w:val="001217BB"/>
    <w:rsid w:val="00121F63"/>
    <w:rsid w:val="001229CD"/>
    <w:rsid w:val="00126020"/>
    <w:rsid w:val="001379F8"/>
    <w:rsid w:val="001800EA"/>
    <w:rsid w:val="00184AAF"/>
    <w:rsid w:val="0019140F"/>
    <w:rsid w:val="001917EE"/>
    <w:rsid w:val="001959D2"/>
    <w:rsid w:val="001D098A"/>
    <w:rsid w:val="001D0A6D"/>
    <w:rsid w:val="00222BAD"/>
    <w:rsid w:val="0022313D"/>
    <w:rsid w:val="00235A3F"/>
    <w:rsid w:val="0024522E"/>
    <w:rsid w:val="002464D9"/>
    <w:rsid w:val="002469D2"/>
    <w:rsid w:val="00273BFF"/>
    <w:rsid w:val="00286845"/>
    <w:rsid w:val="002A56C4"/>
    <w:rsid w:val="002B5F59"/>
    <w:rsid w:val="002C5CF4"/>
    <w:rsid w:val="002D3C6E"/>
    <w:rsid w:val="0030536D"/>
    <w:rsid w:val="0030785E"/>
    <w:rsid w:val="00307D23"/>
    <w:rsid w:val="00336C7C"/>
    <w:rsid w:val="00341630"/>
    <w:rsid w:val="00364E94"/>
    <w:rsid w:val="003956CD"/>
    <w:rsid w:val="003A10A8"/>
    <w:rsid w:val="003A1530"/>
    <w:rsid w:val="003A660A"/>
    <w:rsid w:val="003A7905"/>
    <w:rsid w:val="003B60B6"/>
    <w:rsid w:val="003D02A7"/>
    <w:rsid w:val="004015AA"/>
    <w:rsid w:val="004266EC"/>
    <w:rsid w:val="00427D96"/>
    <w:rsid w:val="004340C9"/>
    <w:rsid w:val="004527C0"/>
    <w:rsid w:val="00456025"/>
    <w:rsid w:val="00461F7F"/>
    <w:rsid w:val="004634F6"/>
    <w:rsid w:val="00477E2E"/>
    <w:rsid w:val="00490487"/>
    <w:rsid w:val="00496E68"/>
    <w:rsid w:val="004A0B1A"/>
    <w:rsid w:val="004A6D5D"/>
    <w:rsid w:val="004C286B"/>
    <w:rsid w:val="004C393C"/>
    <w:rsid w:val="004C6456"/>
    <w:rsid w:val="00502406"/>
    <w:rsid w:val="0056511C"/>
    <w:rsid w:val="00566278"/>
    <w:rsid w:val="005703FC"/>
    <w:rsid w:val="00573D88"/>
    <w:rsid w:val="0059404B"/>
    <w:rsid w:val="005A297F"/>
    <w:rsid w:val="005B1157"/>
    <w:rsid w:val="005E0031"/>
    <w:rsid w:val="005E64D8"/>
    <w:rsid w:val="00625C74"/>
    <w:rsid w:val="00633D17"/>
    <w:rsid w:val="00645A5F"/>
    <w:rsid w:val="006478F4"/>
    <w:rsid w:val="0065016F"/>
    <w:rsid w:val="00666A0A"/>
    <w:rsid w:val="00691CDE"/>
    <w:rsid w:val="0069502E"/>
    <w:rsid w:val="006A1467"/>
    <w:rsid w:val="006A7F4D"/>
    <w:rsid w:val="006C2181"/>
    <w:rsid w:val="006D013A"/>
    <w:rsid w:val="006D61D5"/>
    <w:rsid w:val="006E14B1"/>
    <w:rsid w:val="00707843"/>
    <w:rsid w:val="00714F8F"/>
    <w:rsid w:val="00751433"/>
    <w:rsid w:val="00755EEF"/>
    <w:rsid w:val="00770EEF"/>
    <w:rsid w:val="007A1265"/>
    <w:rsid w:val="007B6FDA"/>
    <w:rsid w:val="007C4A08"/>
    <w:rsid w:val="007D3DAD"/>
    <w:rsid w:val="007D56AF"/>
    <w:rsid w:val="007E0402"/>
    <w:rsid w:val="007F79AB"/>
    <w:rsid w:val="008064FA"/>
    <w:rsid w:val="00815CF0"/>
    <w:rsid w:val="00830C2B"/>
    <w:rsid w:val="00836946"/>
    <w:rsid w:val="0084451D"/>
    <w:rsid w:val="008625E1"/>
    <w:rsid w:val="0087383D"/>
    <w:rsid w:val="008858B6"/>
    <w:rsid w:val="00893A61"/>
    <w:rsid w:val="008A34F0"/>
    <w:rsid w:val="008A3F76"/>
    <w:rsid w:val="008A41BF"/>
    <w:rsid w:val="008A6DED"/>
    <w:rsid w:val="008A782E"/>
    <w:rsid w:val="008A7EE9"/>
    <w:rsid w:val="008C5187"/>
    <w:rsid w:val="008C66E7"/>
    <w:rsid w:val="008D4256"/>
    <w:rsid w:val="008D4994"/>
    <w:rsid w:val="008F255B"/>
    <w:rsid w:val="008F52B4"/>
    <w:rsid w:val="009017CF"/>
    <w:rsid w:val="009426FB"/>
    <w:rsid w:val="00942824"/>
    <w:rsid w:val="00945619"/>
    <w:rsid w:val="00952CFE"/>
    <w:rsid w:val="00953AC6"/>
    <w:rsid w:val="009630EC"/>
    <w:rsid w:val="00975D46"/>
    <w:rsid w:val="009800E6"/>
    <w:rsid w:val="009803D6"/>
    <w:rsid w:val="00986CCB"/>
    <w:rsid w:val="009928D3"/>
    <w:rsid w:val="009E3533"/>
    <w:rsid w:val="009E5A30"/>
    <w:rsid w:val="009E6F87"/>
    <w:rsid w:val="00A01815"/>
    <w:rsid w:val="00A1218F"/>
    <w:rsid w:val="00A20D93"/>
    <w:rsid w:val="00A42A96"/>
    <w:rsid w:val="00A634C3"/>
    <w:rsid w:val="00A70857"/>
    <w:rsid w:val="00A9309C"/>
    <w:rsid w:val="00A954DA"/>
    <w:rsid w:val="00A966E2"/>
    <w:rsid w:val="00AB189D"/>
    <w:rsid w:val="00AB2330"/>
    <w:rsid w:val="00AD7354"/>
    <w:rsid w:val="00AE5273"/>
    <w:rsid w:val="00B163D7"/>
    <w:rsid w:val="00B33A60"/>
    <w:rsid w:val="00B35028"/>
    <w:rsid w:val="00B61AD0"/>
    <w:rsid w:val="00B97A08"/>
    <w:rsid w:val="00BA4CB4"/>
    <w:rsid w:val="00BC3442"/>
    <w:rsid w:val="00BC34F0"/>
    <w:rsid w:val="00BD0187"/>
    <w:rsid w:val="00BE07BE"/>
    <w:rsid w:val="00C31666"/>
    <w:rsid w:val="00C35751"/>
    <w:rsid w:val="00C46BC4"/>
    <w:rsid w:val="00C558FA"/>
    <w:rsid w:val="00C563CD"/>
    <w:rsid w:val="00C9289F"/>
    <w:rsid w:val="00C95F01"/>
    <w:rsid w:val="00C96DA5"/>
    <w:rsid w:val="00C97ACD"/>
    <w:rsid w:val="00CB1ED0"/>
    <w:rsid w:val="00CB2686"/>
    <w:rsid w:val="00CC48C7"/>
    <w:rsid w:val="00CD507A"/>
    <w:rsid w:val="00CD53C8"/>
    <w:rsid w:val="00D00E90"/>
    <w:rsid w:val="00D07826"/>
    <w:rsid w:val="00D11FA9"/>
    <w:rsid w:val="00D15756"/>
    <w:rsid w:val="00D27943"/>
    <w:rsid w:val="00D367E5"/>
    <w:rsid w:val="00D7181B"/>
    <w:rsid w:val="00D74A9E"/>
    <w:rsid w:val="00D96A2F"/>
    <w:rsid w:val="00DA13FC"/>
    <w:rsid w:val="00DA73BA"/>
    <w:rsid w:val="00DC4F5F"/>
    <w:rsid w:val="00DD5536"/>
    <w:rsid w:val="00DE6090"/>
    <w:rsid w:val="00E250A0"/>
    <w:rsid w:val="00E42259"/>
    <w:rsid w:val="00E615AB"/>
    <w:rsid w:val="00E61EB3"/>
    <w:rsid w:val="00EE2DC2"/>
    <w:rsid w:val="00EF1106"/>
    <w:rsid w:val="00EF1D3F"/>
    <w:rsid w:val="00EF588A"/>
    <w:rsid w:val="00F105D5"/>
    <w:rsid w:val="00F23520"/>
    <w:rsid w:val="00F257F6"/>
    <w:rsid w:val="00F304D4"/>
    <w:rsid w:val="00F43CD9"/>
    <w:rsid w:val="00F44761"/>
    <w:rsid w:val="00F8498F"/>
    <w:rsid w:val="00FA4E38"/>
    <w:rsid w:val="00FC0B01"/>
    <w:rsid w:val="00FC1342"/>
    <w:rsid w:val="00FD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88350393-6D81-4DB0-B40E-6134621D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3DAD"/>
    <w:pPr>
      <w:suppressAutoHyphens/>
    </w:pPr>
    <w:rPr>
      <w:kern w:val="1"/>
      <w:sz w:val="24"/>
      <w:szCs w:val="24"/>
      <w:lang w:eastAsia="ar-SA"/>
    </w:rPr>
  </w:style>
  <w:style w:type="paragraph" w:styleId="Heading1">
    <w:name w:val="heading 1"/>
    <w:basedOn w:val="Normal"/>
    <w:next w:val="Normal"/>
    <w:link w:val="Heading1Char"/>
    <w:uiPriority w:val="9"/>
    <w:qFormat/>
    <w:rsid w:val="00FE2253"/>
    <w:pPr>
      <w:keepNext/>
      <w:keepLines/>
      <w:spacing w:before="480"/>
      <w:outlineLvl w:val="0"/>
    </w:pPr>
    <w:rPr>
      <w:rFonts w:ascii="Cambria" w:hAnsi="Cambria" w:eastAsia="MS Gothic"/>
      <w:b/>
      <w:bCs/>
      <w:color w:val="365F91"/>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2z0" w:customStyle="1">
    <w:name w:val="WW8Num2z0"/>
    <w:rsid w:val="007D3DAD"/>
    <w:rPr>
      <w:rFonts w:ascii="Symbol" w:hAnsi="Symbol" w:cs="OpenSymbol"/>
    </w:rPr>
  </w:style>
  <w:style w:type="character" w:styleId="FooterChar" w:customStyle="1">
    <w:name w:val="Footer Char"/>
    <w:rsid w:val="007D3DAD"/>
    <w:rPr>
      <w:rFonts w:cs="Times New Roman"/>
      <w:sz w:val="24"/>
    </w:rPr>
  </w:style>
  <w:style w:type="character" w:styleId="FootnoteReference1" w:customStyle="1">
    <w:name w:val="Footnote Reference1"/>
    <w:rsid w:val="007D3DAD"/>
    <w:rPr>
      <w:rFonts w:cs="Times New Roman"/>
      <w:vertAlign w:val="superscript"/>
    </w:rPr>
  </w:style>
  <w:style w:type="character" w:styleId="FootnoteTextChar" w:customStyle="1">
    <w:name w:val="Footnote Text Char"/>
    <w:rsid w:val="007D3DAD"/>
    <w:rPr>
      <w:rFonts w:cs="Times New Roman"/>
      <w:sz w:val="24"/>
    </w:rPr>
  </w:style>
  <w:style w:type="character" w:styleId="HeaderChar" w:customStyle="1">
    <w:name w:val="Header Char"/>
    <w:rsid w:val="007D3DAD"/>
    <w:rPr>
      <w:rFonts w:cs="Times New Roman"/>
      <w:sz w:val="24"/>
    </w:rPr>
  </w:style>
  <w:style w:type="character" w:styleId="Hyperlink">
    <w:name w:val="Hyperlink"/>
    <w:rsid w:val="006A1467"/>
    <w:rPr>
      <w:rFonts w:cs="Times New Roman"/>
      <w:color w:val="008000"/>
      <w:u w:val="single"/>
    </w:rPr>
  </w:style>
  <w:style w:type="character" w:styleId="apple-style-span" w:customStyle="1">
    <w:name w:val="apple-style-span"/>
    <w:rsid w:val="007D3DAD"/>
  </w:style>
  <w:style w:type="character" w:styleId="BalloonTextChar" w:customStyle="1">
    <w:name w:val="Balloon Text Char"/>
    <w:rsid w:val="007D3DAD"/>
    <w:rPr>
      <w:rFonts w:ascii="Tahoma" w:hAnsi="Tahoma" w:cs="Tahoma"/>
      <w:sz w:val="16"/>
      <w:szCs w:val="16"/>
    </w:rPr>
  </w:style>
  <w:style w:type="character" w:styleId="ListLabel1" w:customStyle="1">
    <w:name w:val="ListLabel 1"/>
    <w:rsid w:val="007D3DAD"/>
    <w:rPr>
      <w:rFonts w:eastAsia="Times New Roman" w:cs="Times New Roman"/>
    </w:rPr>
  </w:style>
  <w:style w:type="character" w:styleId="ListLabel2" w:customStyle="1">
    <w:name w:val="ListLabel 2"/>
    <w:rsid w:val="007D3DAD"/>
    <w:rPr>
      <w:rFonts w:cs="Courier New"/>
    </w:rPr>
  </w:style>
  <w:style w:type="character" w:styleId="Bullets" w:customStyle="1">
    <w:name w:val="Bullets"/>
    <w:rsid w:val="007D3DAD"/>
    <w:rPr>
      <w:rFonts w:ascii="OpenSymbol" w:hAnsi="OpenSymbol" w:eastAsia="OpenSymbol" w:cs="OpenSymbol"/>
    </w:rPr>
  </w:style>
  <w:style w:type="character" w:styleId="NumberingSymbols" w:customStyle="1">
    <w:name w:val="Numbering Symbols"/>
    <w:rsid w:val="007D3DAD"/>
  </w:style>
  <w:style w:type="paragraph" w:styleId="Heading" w:customStyle="1">
    <w:name w:val="Heading"/>
    <w:basedOn w:val="Normal"/>
    <w:next w:val="BodyText"/>
    <w:rsid w:val="007D3DAD"/>
    <w:pPr>
      <w:keepNext/>
      <w:spacing w:before="240" w:after="120"/>
    </w:pPr>
    <w:rPr>
      <w:rFonts w:ascii="Arial" w:hAnsi="Arial" w:eastAsia="Arial Unicode MS" w:cs="Arial Unicode MS"/>
      <w:sz w:val="28"/>
      <w:szCs w:val="28"/>
    </w:rPr>
  </w:style>
  <w:style w:type="paragraph" w:styleId="BodyText">
    <w:name w:val="Body Text"/>
    <w:basedOn w:val="Normal"/>
    <w:rsid w:val="007D3DAD"/>
    <w:pPr>
      <w:spacing w:after="120"/>
    </w:pPr>
  </w:style>
  <w:style w:type="paragraph" w:styleId="List">
    <w:name w:val="List"/>
    <w:basedOn w:val="BodyText"/>
    <w:rsid w:val="007D3DAD"/>
  </w:style>
  <w:style w:type="paragraph" w:styleId="Caption">
    <w:name w:val="caption"/>
    <w:basedOn w:val="Normal"/>
    <w:qFormat/>
    <w:rsid w:val="007D3DAD"/>
    <w:pPr>
      <w:suppressLineNumbers/>
      <w:spacing w:before="120" w:after="120"/>
    </w:pPr>
    <w:rPr>
      <w:i/>
      <w:iCs/>
    </w:rPr>
  </w:style>
  <w:style w:type="paragraph" w:styleId="Index" w:customStyle="1">
    <w:name w:val="Index"/>
    <w:basedOn w:val="Normal"/>
    <w:rsid w:val="007D3DAD"/>
    <w:pPr>
      <w:suppressLineNumbers/>
    </w:pPr>
  </w:style>
  <w:style w:type="paragraph" w:styleId="Normal0" w:customStyle="1">
    <w:name w:val="@Normal"/>
    <w:rsid w:val="007D3DAD"/>
    <w:pPr>
      <w:suppressAutoHyphens/>
    </w:pPr>
    <w:rPr>
      <w:rFonts w:eastAsia="SimSun"/>
      <w:kern w:val="1"/>
      <w:sz w:val="24"/>
      <w:lang w:eastAsia="ar-SA"/>
    </w:rPr>
  </w:style>
  <w:style w:type="paragraph" w:styleId="10sp0" w:customStyle="1">
    <w:name w:val="_1.0sp 0&quot;"/>
    <w:basedOn w:val="Normal0"/>
    <w:rsid w:val="007D3DAD"/>
    <w:pPr>
      <w:spacing w:after="240"/>
    </w:pPr>
  </w:style>
  <w:style w:type="paragraph" w:styleId="10sp0nospaceafter" w:customStyle="1">
    <w:name w:val="_1.0sp 0&quot; (no space after)"/>
    <w:basedOn w:val="Normal0"/>
    <w:rsid w:val="007D3DAD"/>
  </w:style>
  <w:style w:type="paragraph" w:styleId="10sp05" w:customStyle="1">
    <w:name w:val="_1.0sp 0.5&quot;"/>
    <w:basedOn w:val="Normal0"/>
    <w:rsid w:val="007D3DAD"/>
    <w:pPr>
      <w:spacing w:after="240"/>
      <w:ind w:firstLine="720"/>
    </w:pPr>
  </w:style>
  <w:style w:type="paragraph" w:styleId="10sp1" w:customStyle="1">
    <w:name w:val="_1.0sp 1&quot;"/>
    <w:basedOn w:val="Normal0"/>
    <w:rsid w:val="007D3DAD"/>
    <w:pPr>
      <w:spacing w:after="240"/>
      <w:ind w:firstLine="1440"/>
    </w:pPr>
  </w:style>
  <w:style w:type="paragraph" w:styleId="10sp15" w:customStyle="1">
    <w:name w:val="_1.0sp 1.5&quot;"/>
    <w:basedOn w:val="Normal0"/>
    <w:rsid w:val="007D3DAD"/>
    <w:pPr>
      <w:spacing w:after="240"/>
      <w:ind w:firstLine="2160"/>
    </w:pPr>
  </w:style>
  <w:style w:type="paragraph" w:styleId="10spCentered" w:customStyle="1">
    <w:name w:val="_1.0sp Centered"/>
    <w:basedOn w:val="Normal0"/>
    <w:rsid w:val="007D3DAD"/>
    <w:pPr>
      <w:spacing w:after="240"/>
      <w:jc w:val="center"/>
    </w:pPr>
  </w:style>
  <w:style w:type="paragraph" w:styleId="10spCenterednospaceafter" w:customStyle="1">
    <w:name w:val="_1.0sp Centered (no space after)"/>
    <w:basedOn w:val="Normal0"/>
    <w:rsid w:val="007D3DAD"/>
    <w:pPr>
      <w:jc w:val="center"/>
    </w:pPr>
  </w:style>
  <w:style w:type="paragraph" w:styleId="10spHanging05" w:customStyle="1">
    <w:name w:val="_1.0sp Hanging 0.5&quot;"/>
    <w:basedOn w:val="Normal0"/>
    <w:rsid w:val="007D3DAD"/>
    <w:pPr>
      <w:spacing w:after="240"/>
      <w:ind w:left="720" w:hanging="720"/>
    </w:pPr>
  </w:style>
  <w:style w:type="paragraph" w:styleId="10spHanging05nospaceafter" w:customStyle="1">
    <w:name w:val="_1.0sp Hanging 0.5&quot; (no space after)"/>
    <w:basedOn w:val="Normal0"/>
    <w:rsid w:val="007D3DAD"/>
    <w:pPr>
      <w:ind w:left="720" w:hanging="720"/>
    </w:pPr>
  </w:style>
  <w:style w:type="paragraph" w:styleId="10spHanging1" w:customStyle="1">
    <w:name w:val="_1.0sp Hanging 1&quot;"/>
    <w:basedOn w:val="Normal0"/>
    <w:rsid w:val="007D3DAD"/>
    <w:pPr>
      <w:spacing w:after="240"/>
      <w:ind w:left="1440" w:hanging="720"/>
    </w:pPr>
  </w:style>
  <w:style w:type="paragraph" w:styleId="10spHanging15" w:customStyle="1">
    <w:name w:val="_1.0sp Hanging 1.5&quot;"/>
    <w:basedOn w:val="Normal0"/>
    <w:rsid w:val="007D3DAD"/>
    <w:pPr>
      <w:spacing w:after="240"/>
      <w:ind w:left="2160" w:hanging="720"/>
    </w:pPr>
  </w:style>
  <w:style w:type="paragraph" w:styleId="10spLeftInd05" w:customStyle="1">
    <w:name w:val="_1.0sp Left Ind 0.5&quot;"/>
    <w:basedOn w:val="Normal0"/>
    <w:rsid w:val="007D3DAD"/>
    <w:pPr>
      <w:spacing w:after="240"/>
      <w:ind w:left="720"/>
    </w:pPr>
  </w:style>
  <w:style w:type="paragraph" w:styleId="10spLeftInd05nospaceafter" w:customStyle="1">
    <w:name w:val="_1.0sp Left Ind 0.5&quot; (no space after)"/>
    <w:basedOn w:val="Normal0"/>
    <w:rsid w:val="007D3DAD"/>
    <w:pPr>
      <w:ind w:left="720"/>
    </w:pPr>
  </w:style>
  <w:style w:type="paragraph" w:styleId="10spLeftInd1" w:customStyle="1">
    <w:name w:val="_1.0sp Left Ind 1&quot;"/>
    <w:basedOn w:val="Normal0"/>
    <w:rsid w:val="007D3DAD"/>
    <w:pPr>
      <w:spacing w:after="240"/>
      <w:ind w:left="1440"/>
    </w:pPr>
  </w:style>
  <w:style w:type="paragraph" w:styleId="10spLeftInd15" w:customStyle="1">
    <w:name w:val="_1.0sp Left Ind 1.5&quot;"/>
    <w:basedOn w:val="Normal0"/>
    <w:rsid w:val="007D3DAD"/>
    <w:pPr>
      <w:spacing w:after="240"/>
      <w:ind w:left="2160"/>
    </w:pPr>
  </w:style>
  <w:style w:type="paragraph" w:styleId="10spLeft-Right05" w:customStyle="1">
    <w:name w:val="_1.0sp Left-Right 0.5&quot;"/>
    <w:basedOn w:val="Normal0"/>
    <w:rsid w:val="007D3DAD"/>
    <w:pPr>
      <w:spacing w:after="240"/>
      <w:ind w:left="720" w:right="720"/>
    </w:pPr>
  </w:style>
  <w:style w:type="paragraph" w:styleId="10spLeft-Right1" w:customStyle="1">
    <w:name w:val="_1.0sp Left-Right 1&quot;"/>
    <w:basedOn w:val="Normal0"/>
    <w:rsid w:val="007D3DAD"/>
    <w:pPr>
      <w:spacing w:after="240"/>
      <w:ind w:left="1440" w:right="1440"/>
    </w:pPr>
  </w:style>
  <w:style w:type="paragraph" w:styleId="10spLeft-Right15" w:customStyle="1">
    <w:name w:val="_1.0sp Left-Right 1.5&quot;"/>
    <w:basedOn w:val="Normal0"/>
    <w:rsid w:val="007D3DAD"/>
    <w:pPr>
      <w:spacing w:after="240"/>
      <w:ind w:left="2160" w:right="2160"/>
    </w:pPr>
  </w:style>
  <w:style w:type="paragraph" w:styleId="10spRightAligned" w:customStyle="1">
    <w:name w:val="_1.0sp Right Aligned"/>
    <w:basedOn w:val="Normal0"/>
    <w:rsid w:val="007D3DAD"/>
    <w:pPr>
      <w:spacing w:after="240"/>
      <w:jc w:val="right"/>
    </w:pPr>
  </w:style>
  <w:style w:type="paragraph" w:styleId="15sp0" w:customStyle="1">
    <w:name w:val="_1.5sp 0&quot;"/>
    <w:basedOn w:val="Normal0"/>
    <w:rsid w:val="007D3DAD"/>
    <w:pPr>
      <w:spacing w:after="240" w:line="360" w:lineRule="auto"/>
    </w:pPr>
  </w:style>
  <w:style w:type="paragraph" w:styleId="15sp05" w:customStyle="1">
    <w:name w:val="_1.5sp 0.5&quot;"/>
    <w:basedOn w:val="Normal0"/>
    <w:rsid w:val="007D3DAD"/>
    <w:pPr>
      <w:spacing w:after="240" w:line="360" w:lineRule="auto"/>
      <w:ind w:firstLine="720"/>
    </w:pPr>
  </w:style>
  <w:style w:type="paragraph" w:styleId="15sp1" w:customStyle="1">
    <w:name w:val="_1.5sp 1&quot;"/>
    <w:basedOn w:val="Normal0"/>
    <w:rsid w:val="007D3DAD"/>
    <w:pPr>
      <w:spacing w:after="240" w:line="360" w:lineRule="auto"/>
      <w:ind w:firstLine="1440"/>
    </w:pPr>
  </w:style>
  <w:style w:type="paragraph" w:styleId="15sp15" w:customStyle="1">
    <w:name w:val="_1.5sp 1.5&quot;"/>
    <w:basedOn w:val="Normal0"/>
    <w:rsid w:val="007D3DAD"/>
    <w:pPr>
      <w:spacing w:after="240" w:line="360" w:lineRule="auto"/>
      <w:ind w:firstLine="2160"/>
    </w:pPr>
  </w:style>
  <w:style w:type="paragraph" w:styleId="15spCentered" w:customStyle="1">
    <w:name w:val="_1.5sp Centered"/>
    <w:basedOn w:val="Normal0"/>
    <w:rsid w:val="007D3DAD"/>
    <w:pPr>
      <w:spacing w:line="360" w:lineRule="auto"/>
      <w:jc w:val="center"/>
    </w:pPr>
  </w:style>
  <w:style w:type="paragraph" w:styleId="15spHanging05" w:customStyle="1">
    <w:name w:val="_1.5sp Hanging 0.5&quot;"/>
    <w:basedOn w:val="Normal0"/>
    <w:rsid w:val="007D3DAD"/>
    <w:pPr>
      <w:spacing w:line="360" w:lineRule="auto"/>
      <w:ind w:left="720" w:hanging="720"/>
    </w:pPr>
  </w:style>
  <w:style w:type="paragraph" w:styleId="15spHanging1" w:customStyle="1">
    <w:name w:val="_1.5sp Hanging 1&quot;"/>
    <w:basedOn w:val="Normal0"/>
    <w:rsid w:val="007D3DAD"/>
    <w:pPr>
      <w:spacing w:line="360" w:lineRule="auto"/>
      <w:ind w:left="1440" w:hanging="720"/>
    </w:pPr>
  </w:style>
  <w:style w:type="paragraph" w:styleId="15spHanging15" w:customStyle="1">
    <w:name w:val="_1.5sp Hanging 1.5&quot;"/>
    <w:basedOn w:val="Normal0"/>
    <w:rsid w:val="007D3DAD"/>
    <w:pPr>
      <w:spacing w:line="360" w:lineRule="auto"/>
      <w:ind w:left="2160" w:hanging="720"/>
    </w:pPr>
  </w:style>
  <w:style w:type="paragraph" w:styleId="15spLeftInd05" w:customStyle="1">
    <w:name w:val="_1.5sp Left Ind 0.5&quot;"/>
    <w:basedOn w:val="Normal0"/>
    <w:rsid w:val="007D3DAD"/>
    <w:pPr>
      <w:spacing w:line="360" w:lineRule="auto"/>
      <w:ind w:left="720"/>
    </w:pPr>
  </w:style>
  <w:style w:type="paragraph" w:styleId="15spLeftInd1" w:customStyle="1">
    <w:name w:val="_1.5sp Left Ind 1&quot;"/>
    <w:basedOn w:val="Normal0"/>
    <w:rsid w:val="007D3DAD"/>
    <w:pPr>
      <w:spacing w:after="240" w:line="360" w:lineRule="auto"/>
      <w:ind w:left="1440"/>
    </w:pPr>
  </w:style>
  <w:style w:type="paragraph" w:styleId="15spLeftInd15" w:customStyle="1">
    <w:name w:val="_1.5sp Left Ind 1.5&quot;"/>
    <w:basedOn w:val="Normal0"/>
    <w:rsid w:val="007D3DAD"/>
    <w:pPr>
      <w:spacing w:line="360" w:lineRule="auto"/>
      <w:ind w:left="2160"/>
    </w:pPr>
  </w:style>
  <w:style w:type="paragraph" w:styleId="15spLeft-Right05" w:customStyle="1">
    <w:name w:val="_1.5sp Left-Right 0.5&quot;"/>
    <w:basedOn w:val="Normal0"/>
    <w:rsid w:val="007D3DAD"/>
    <w:pPr>
      <w:spacing w:after="240" w:line="360" w:lineRule="auto"/>
      <w:ind w:left="720" w:right="720"/>
    </w:pPr>
  </w:style>
  <w:style w:type="paragraph" w:styleId="15spLeft-Right1" w:customStyle="1">
    <w:name w:val="_1.5sp Left-Right 1&quot;"/>
    <w:basedOn w:val="Normal0"/>
    <w:rsid w:val="007D3DAD"/>
    <w:pPr>
      <w:spacing w:after="240" w:line="360" w:lineRule="auto"/>
      <w:ind w:left="1440" w:right="1440"/>
    </w:pPr>
  </w:style>
  <w:style w:type="paragraph" w:styleId="15spLeft-Right15" w:customStyle="1">
    <w:name w:val="_1.5sp Left-Right 1.5&quot;"/>
    <w:basedOn w:val="Normal0"/>
    <w:rsid w:val="007D3DAD"/>
    <w:pPr>
      <w:spacing w:line="360" w:lineRule="auto"/>
      <w:ind w:left="2160" w:right="2160"/>
    </w:pPr>
  </w:style>
  <w:style w:type="paragraph" w:styleId="15spRightAligned" w:customStyle="1">
    <w:name w:val="_1.5sp Right Aligned"/>
    <w:basedOn w:val="Normal0"/>
    <w:rsid w:val="007D3DAD"/>
    <w:pPr>
      <w:spacing w:line="360" w:lineRule="auto"/>
      <w:jc w:val="right"/>
    </w:pPr>
  </w:style>
  <w:style w:type="paragraph" w:styleId="20sp0" w:customStyle="1">
    <w:name w:val="_2.0sp 0&quot;"/>
    <w:basedOn w:val="Normal0"/>
    <w:rsid w:val="007D3DAD"/>
    <w:pPr>
      <w:spacing w:line="480" w:lineRule="auto"/>
    </w:pPr>
  </w:style>
  <w:style w:type="paragraph" w:styleId="20sp05" w:customStyle="1">
    <w:name w:val="_2.0sp 0.5&quot;"/>
    <w:basedOn w:val="Normal0"/>
    <w:rsid w:val="007D3DAD"/>
    <w:pPr>
      <w:spacing w:line="480" w:lineRule="auto"/>
      <w:ind w:firstLine="720"/>
    </w:pPr>
  </w:style>
  <w:style w:type="paragraph" w:styleId="20sp1" w:customStyle="1">
    <w:name w:val="_2.0sp 1&quot;"/>
    <w:basedOn w:val="Normal0"/>
    <w:rsid w:val="007D3DAD"/>
    <w:pPr>
      <w:spacing w:line="480" w:lineRule="auto"/>
      <w:ind w:firstLine="1440"/>
    </w:pPr>
  </w:style>
  <w:style w:type="paragraph" w:styleId="20sp15" w:customStyle="1">
    <w:name w:val="_2.0sp 1.5&quot;"/>
    <w:basedOn w:val="Normal0"/>
    <w:rsid w:val="007D3DAD"/>
    <w:pPr>
      <w:spacing w:line="480" w:lineRule="auto"/>
      <w:ind w:firstLine="2160"/>
    </w:pPr>
  </w:style>
  <w:style w:type="paragraph" w:styleId="20spCentered" w:customStyle="1">
    <w:name w:val="_2.0sp Centered"/>
    <w:basedOn w:val="Normal0"/>
    <w:rsid w:val="007D3DAD"/>
    <w:pPr>
      <w:spacing w:line="480" w:lineRule="auto"/>
      <w:jc w:val="center"/>
    </w:pPr>
  </w:style>
  <w:style w:type="paragraph" w:styleId="20spHanging05" w:customStyle="1">
    <w:name w:val="_2.0sp Hanging 0.5&quot;"/>
    <w:basedOn w:val="Normal0"/>
    <w:rsid w:val="007D3DAD"/>
    <w:pPr>
      <w:spacing w:line="480" w:lineRule="auto"/>
      <w:ind w:left="720" w:hanging="720"/>
    </w:pPr>
  </w:style>
  <w:style w:type="paragraph" w:styleId="20spHanging1" w:customStyle="1">
    <w:name w:val="_2.0sp Hanging 1&quot;"/>
    <w:basedOn w:val="Normal0"/>
    <w:rsid w:val="007D3DAD"/>
    <w:pPr>
      <w:spacing w:line="480" w:lineRule="auto"/>
      <w:ind w:left="1440" w:hanging="720"/>
    </w:pPr>
  </w:style>
  <w:style w:type="paragraph" w:styleId="20spHanging15" w:customStyle="1">
    <w:name w:val="_2.0sp Hanging 1.5&quot;"/>
    <w:basedOn w:val="Normal0"/>
    <w:rsid w:val="007D3DAD"/>
    <w:pPr>
      <w:spacing w:line="480" w:lineRule="auto"/>
      <w:ind w:left="2160" w:hanging="720"/>
    </w:pPr>
  </w:style>
  <w:style w:type="paragraph" w:styleId="20spLeftInd05" w:customStyle="1">
    <w:name w:val="_2.0sp Left Ind 0.5&quot;"/>
    <w:basedOn w:val="Normal0"/>
    <w:rsid w:val="007D3DAD"/>
    <w:pPr>
      <w:spacing w:line="480" w:lineRule="auto"/>
      <w:ind w:left="720"/>
    </w:pPr>
  </w:style>
  <w:style w:type="paragraph" w:styleId="20spLeftInd1" w:customStyle="1">
    <w:name w:val="_2.0sp Left Ind 1&quot;"/>
    <w:basedOn w:val="Normal0"/>
    <w:rsid w:val="007D3DAD"/>
    <w:pPr>
      <w:spacing w:line="480" w:lineRule="auto"/>
      <w:ind w:left="1440"/>
    </w:pPr>
  </w:style>
  <w:style w:type="paragraph" w:styleId="20spLeftInd15" w:customStyle="1">
    <w:name w:val="_2.0sp Left Ind 1.5&quot;"/>
    <w:basedOn w:val="Normal0"/>
    <w:rsid w:val="007D3DAD"/>
    <w:pPr>
      <w:spacing w:line="480" w:lineRule="auto"/>
      <w:ind w:left="2160"/>
    </w:pPr>
  </w:style>
  <w:style w:type="paragraph" w:styleId="20spLeft-Right05" w:customStyle="1">
    <w:name w:val="_2.0sp Left-Right 0.5&quot;"/>
    <w:basedOn w:val="Normal0"/>
    <w:rsid w:val="007D3DAD"/>
    <w:pPr>
      <w:spacing w:line="480" w:lineRule="auto"/>
      <w:ind w:left="720" w:right="720"/>
    </w:pPr>
  </w:style>
  <w:style w:type="paragraph" w:styleId="20spLeft-Right1" w:customStyle="1">
    <w:name w:val="_2.0sp Left-Right 1&quot;"/>
    <w:basedOn w:val="Normal0"/>
    <w:rsid w:val="007D3DAD"/>
    <w:pPr>
      <w:spacing w:line="480" w:lineRule="auto"/>
      <w:ind w:left="1440" w:right="1440"/>
    </w:pPr>
  </w:style>
  <w:style w:type="paragraph" w:styleId="20spLeft-Right15" w:customStyle="1">
    <w:name w:val="_2.0sp Left-Right 1.5&quot;"/>
    <w:basedOn w:val="Normal0"/>
    <w:rsid w:val="007D3DAD"/>
    <w:pPr>
      <w:spacing w:line="480" w:lineRule="auto"/>
      <w:ind w:left="2160" w:right="2160"/>
    </w:pPr>
  </w:style>
  <w:style w:type="paragraph" w:styleId="20spRightAligned" w:customStyle="1">
    <w:name w:val="_2.0sp Right Aligned"/>
    <w:basedOn w:val="Normal0"/>
    <w:rsid w:val="007D3DAD"/>
    <w:pPr>
      <w:spacing w:line="480" w:lineRule="auto"/>
      <w:jc w:val="right"/>
    </w:pPr>
  </w:style>
  <w:style w:type="paragraph" w:styleId="Bullets0" w:customStyle="1">
    <w:name w:val="_Bullets 0&quot;"/>
    <w:basedOn w:val="Normal0"/>
    <w:rsid w:val="007D3DAD"/>
    <w:pPr>
      <w:spacing w:after="240"/>
      <w:ind w:left="720" w:hanging="720"/>
    </w:pPr>
  </w:style>
  <w:style w:type="paragraph" w:styleId="Bullets05" w:customStyle="1">
    <w:name w:val="_Bullets 0.5&quot;"/>
    <w:basedOn w:val="Normal0"/>
    <w:rsid w:val="007D3DAD"/>
    <w:pPr>
      <w:tabs>
        <w:tab w:val="left" w:pos="360"/>
      </w:tabs>
      <w:spacing w:after="240"/>
      <w:ind w:left="1440" w:hanging="360"/>
    </w:pPr>
  </w:style>
  <w:style w:type="paragraph" w:styleId="Bullets1" w:customStyle="1">
    <w:name w:val="_Bullets 1&quot;"/>
    <w:basedOn w:val="Normal0"/>
    <w:rsid w:val="007D3DAD"/>
    <w:pPr>
      <w:tabs>
        <w:tab w:val="left" w:pos="360"/>
      </w:tabs>
      <w:spacing w:after="240"/>
      <w:ind w:left="2160" w:hanging="360"/>
    </w:pPr>
  </w:style>
  <w:style w:type="paragraph" w:styleId="CustomHeading1" w:customStyle="1">
    <w:name w:val="_Custom Heading 1"/>
    <w:basedOn w:val="Normal0"/>
    <w:rsid w:val="007D3DAD"/>
    <w:pPr>
      <w:keepNext/>
      <w:keepLines/>
      <w:spacing w:after="240"/>
      <w:jc w:val="center"/>
    </w:pPr>
  </w:style>
  <w:style w:type="paragraph" w:styleId="CustomHeading2" w:customStyle="1">
    <w:name w:val="_Custom Heading 2"/>
    <w:basedOn w:val="Normal0"/>
    <w:rsid w:val="007D3DAD"/>
    <w:pPr>
      <w:keepNext/>
      <w:keepLines/>
      <w:spacing w:after="240"/>
      <w:jc w:val="center"/>
    </w:pPr>
  </w:style>
  <w:style w:type="paragraph" w:styleId="CustomHeading3" w:customStyle="1">
    <w:name w:val="_Custom Heading 3"/>
    <w:basedOn w:val="Normal0"/>
    <w:rsid w:val="007D3DAD"/>
    <w:pPr>
      <w:keepNext/>
      <w:keepLines/>
      <w:spacing w:after="240"/>
      <w:jc w:val="center"/>
    </w:pPr>
  </w:style>
  <w:style w:type="paragraph" w:styleId="CustomHeading4" w:customStyle="1">
    <w:name w:val="_Custom Heading 4"/>
    <w:basedOn w:val="Normal0"/>
    <w:rsid w:val="007D3DAD"/>
    <w:pPr>
      <w:keepNext/>
      <w:keepLines/>
      <w:spacing w:after="240"/>
      <w:jc w:val="center"/>
    </w:pPr>
  </w:style>
  <w:style w:type="paragraph" w:styleId="CustomHeading5" w:customStyle="1">
    <w:name w:val="_Custom Heading 5"/>
    <w:basedOn w:val="Normal0"/>
    <w:rsid w:val="007D3DAD"/>
    <w:pPr>
      <w:keepNext/>
      <w:keepLines/>
      <w:spacing w:after="240"/>
      <w:jc w:val="center"/>
    </w:pPr>
  </w:style>
  <w:style w:type="paragraph" w:styleId="CustomHeading6" w:customStyle="1">
    <w:name w:val="_Custom Heading 6"/>
    <w:basedOn w:val="Normal0"/>
    <w:rsid w:val="007D3DAD"/>
    <w:pPr>
      <w:keepNext/>
      <w:keepLines/>
      <w:spacing w:after="240"/>
      <w:jc w:val="center"/>
    </w:pPr>
  </w:style>
  <w:style w:type="paragraph" w:styleId="CustomParagraph1" w:customStyle="1">
    <w:name w:val="_Custom Paragraph 1"/>
    <w:basedOn w:val="Normal0"/>
    <w:rsid w:val="007D3DAD"/>
    <w:pPr>
      <w:spacing w:after="240"/>
    </w:pPr>
  </w:style>
  <w:style w:type="paragraph" w:styleId="CustomParagraph2" w:customStyle="1">
    <w:name w:val="_Custom Paragraph 2"/>
    <w:basedOn w:val="Normal0"/>
    <w:rsid w:val="007D3DAD"/>
    <w:pPr>
      <w:spacing w:after="240"/>
    </w:pPr>
  </w:style>
  <w:style w:type="paragraph" w:styleId="CustomParagraph3" w:customStyle="1">
    <w:name w:val="_Custom Paragraph 3"/>
    <w:basedOn w:val="Normal0"/>
    <w:rsid w:val="007D3DAD"/>
    <w:pPr>
      <w:spacing w:after="240"/>
    </w:pPr>
  </w:style>
  <w:style w:type="paragraph" w:styleId="CustomParagraph4" w:customStyle="1">
    <w:name w:val="_Custom Paragraph 4"/>
    <w:basedOn w:val="Normal0"/>
    <w:rsid w:val="007D3DAD"/>
    <w:pPr>
      <w:spacing w:after="240"/>
    </w:pPr>
  </w:style>
  <w:style w:type="paragraph" w:styleId="CustomParagraph5" w:customStyle="1">
    <w:name w:val="_Custom Paragraph 5"/>
    <w:basedOn w:val="Normal0"/>
    <w:rsid w:val="007D3DAD"/>
    <w:pPr>
      <w:spacing w:after="240"/>
    </w:pPr>
  </w:style>
  <w:style w:type="paragraph" w:styleId="CustomParagraph6" w:customStyle="1">
    <w:name w:val="_Custom Paragraph 6"/>
    <w:basedOn w:val="Normal0"/>
    <w:rsid w:val="007D3DAD"/>
    <w:pPr>
      <w:spacing w:after="240"/>
    </w:pPr>
  </w:style>
  <w:style w:type="paragraph" w:styleId="HdgCenter" w:customStyle="1">
    <w:name w:val="_Hdg Center"/>
    <w:basedOn w:val="Normal0"/>
    <w:rsid w:val="007D3DAD"/>
    <w:pPr>
      <w:keepNext/>
      <w:keepLines/>
      <w:spacing w:after="240"/>
      <w:jc w:val="center"/>
    </w:pPr>
  </w:style>
  <w:style w:type="paragraph" w:styleId="HdgCenterBold" w:customStyle="1">
    <w:name w:val="_Hdg Center Bold"/>
    <w:basedOn w:val="Normal0"/>
    <w:rsid w:val="007D3DAD"/>
    <w:pPr>
      <w:keepNext/>
      <w:keepLines/>
      <w:spacing w:after="240"/>
      <w:jc w:val="center"/>
    </w:pPr>
    <w:rPr>
      <w:b/>
    </w:rPr>
  </w:style>
  <w:style w:type="paragraph" w:styleId="HdgCenterBold-Italic" w:customStyle="1">
    <w:name w:val="_Hdg Center Bold-Italic"/>
    <w:basedOn w:val="Normal0"/>
    <w:rsid w:val="007D3DAD"/>
    <w:pPr>
      <w:keepNext/>
      <w:keepLines/>
      <w:spacing w:after="240"/>
      <w:jc w:val="center"/>
    </w:pPr>
    <w:rPr>
      <w:b/>
      <w:i/>
    </w:rPr>
  </w:style>
  <w:style w:type="paragraph" w:styleId="HdgCenterBold-Und" w:customStyle="1">
    <w:name w:val="_Hdg Center Bold-Und"/>
    <w:basedOn w:val="Normal0"/>
    <w:rsid w:val="007D3DAD"/>
    <w:pPr>
      <w:keepNext/>
      <w:keepLines/>
      <w:spacing w:after="240"/>
      <w:jc w:val="center"/>
    </w:pPr>
    <w:rPr>
      <w:b/>
      <w:u w:val="single"/>
    </w:rPr>
  </w:style>
  <w:style w:type="paragraph" w:styleId="HdgCenterBold-Und-Italic" w:customStyle="1">
    <w:name w:val="_Hdg Center Bold-Und-Italic"/>
    <w:basedOn w:val="Normal0"/>
    <w:rsid w:val="007D3DAD"/>
    <w:pPr>
      <w:keepNext/>
      <w:keepLines/>
      <w:spacing w:after="240"/>
      <w:jc w:val="center"/>
    </w:pPr>
    <w:rPr>
      <w:b/>
      <w:i/>
      <w:u w:val="single"/>
    </w:rPr>
  </w:style>
  <w:style w:type="paragraph" w:styleId="HdgCenterItalic" w:customStyle="1">
    <w:name w:val="_Hdg Center Italic"/>
    <w:basedOn w:val="Normal0"/>
    <w:rsid w:val="007D3DAD"/>
    <w:pPr>
      <w:keepNext/>
      <w:keepLines/>
      <w:spacing w:after="240"/>
      <w:jc w:val="center"/>
    </w:pPr>
    <w:rPr>
      <w:i/>
    </w:rPr>
  </w:style>
  <w:style w:type="paragraph" w:styleId="HdgCenterUnd" w:customStyle="1">
    <w:name w:val="_Hdg Center Und"/>
    <w:basedOn w:val="Normal0"/>
    <w:rsid w:val="007D3DAD"/>
    <w:pPr>
      <w:keepNext/>
      <w:keepLines/>
      <w:spacing w:after="240"/>
      <w:jc w:val="center"/>
    </w:pPr>
    <w:rPr>
      <w:u w:val="single"/>
    </w:rPr>
  </w:style>
  <w:style w:type="paragraph" w:styleId="HdgLeft" w:customStyle="1">
    <w:name w:val="_Hdg Left"/>
    <w:basedOn w:val="Normal0"/>
    <w:rsid w:val="007D3DAD"/>
    <w:pPr>
      <w:keepNext/>
      <w:keepLines/>
      <w:spacing w:after="240"/>
    </w:pPr>
  </w:style>
  <w:style w:type="paragraph" w:styleId="HdgLeftBold" w:customStyle="1">
    <w:name w:val="_Hdg Left Bold"/>
    <w:basedOn w:val="Normal0"/>
    <w:rsid w:val="007D3DAD"/>
    <w:pPr>
      <w:keepNext/>
      <w:keepLines/>
      <w:spacing w:after="240"/>
    </w:pPr>
    <w:rPr>
      <w:b/>
    </w:rPr>
  </w:style>
  <w:style w:type="paragraph" w:styleId="HdgLeftBold-Italic" w:customStyle="1">
    <w:name w:val="_Hdg Left Bold-Italic"/>
    <w:basedOn w:val="Normal0"/>
    <w:rsid w:val="007D3DAD"/>
    <w:pPr>
      <w:keepNext/>
      <w:keepLines/>
      <w:spacing w:after="240"/>
    </w:pPr>
    <w:rPr>
      <w:b/>
      <w:i/>
    </w:rPr>
  </w:style>
  <w:style w:type="paragraph" w:styleId="HdgLeftBold-Und" w:customStyle="1">
    <w:name w:val="_Hdg Left Bold-Und"/>
    <w:basedOn w:val="Normal0"/>
    <w:rsid w:val="007D3DAD"/>
    <w:pPr>
      <w:keepNext/>
      <w:keepLines/>
      <w:spacing w:after="240"/>
    </w:pPr>
    <w:rPr>
      <w:b/>
      <w:u w:val="single"/>
    </w:rPr>
  </w:style>
  <w:style w:type="paragraph" w:styleId="HdgLeftBold-Und-Italic" w:customStyle="1">
    <w:name w:val="_Hdg Left Bold-Und-Italic"/>
    <w:basedOn w:val="Normal0"/>
    <w:rsid w:val="007D3DAD"/>
    <w:pPr>
      <w:keepNext/>
      <w:keepLines/>
      <w:spacing w:after="240"/>
    </w:pPr>
    <w:rPr>
      <w:b/>
      <w:i/>
      <w:u w:val="single"/>
    </w:rPr>
  </w:style>
  <w:style w:type="paragraph" w:styleId="HdgLeftItalic" w:customStyle="1">
    <w:name w:val="_Hdg Left Italic"/>
    <w:basedOn w:val="Normal0"/>
    <w:rsid w:val="007D3DAD"/>
    <w:pPr>
      <w:keepNext/>
      <w:keepLines/>
      <w:spacing w:after="240"/>
    </w:pPr>
    <w:rPr>
      <w:i/>
    </w:rPr>
  </w:style>
  <w:style w:type="paragraph" w:styleId="HdgLeftUnd" w:customStyle="1">
    <w:name w:val="_Hdg Left Und"/>
    <w:basedOn w:val="Normal0"/>
    <w:rsid w:val="007D3DAD"/>
    <w:pPr>
      <w:keepNext/>
      <w:keepLines/>
      <w:spacing w:after="240"/>
    </w:pPr>
    <w:rPr>
      <w:u w:val="single"/>
    </w:rPr>
  </w:style>
  <w:style w:type="paragraph" w:styleId="HdgRight" w:customStyle="1">
    <w:name w:val="_Hdg Right"/>
    <w:basedOn w:val="Normal0"/>
    <w:rsid w:val="007D3DAD"/>
    <w:pPr>
      <w:keepNext/>
      <w:keepLines/>
      <w:spacing w:after="240"/>
      <w:jc w:val="right"/>
    </w:pPr>
  </w:style>
  <w:style w:type="paragraph" w:styleId="HdgRightBold" w:customStyle="1">
    <w:name w:val="_Hdg Right Bold"/>
    <w:basedOn w:val="Normal0"/>
    <w:rsid w:val="007D3DAD"/>
    <w:pPr>
      <w:keepNext/>
      <w:keepLines/>
      <w:spacing w:after="240"/>
      <w:jc w:val="right"/>
    </w:pPr>
    <w:rPr>
      <w:b/>
    </w:rPr>
  </w:style>
  <w:style w:type="paragraph" w:styleId="HdgRightBold-Italic" w:customStyle="1">
    <w:name w:val="_Hdg Right Bold-Italic"/>
    <w:basedOn w:val="Normal0"/>
    <w:rsid w:val="007D3DAD"/>
    <w:pPr>
      <w:keepNext/>
      <w:keepLines/>
      <w:spacing w:after="240"/>
      <w:jc w:val="right"/>
    </w:pPr>
    <w:rPr>
      <w:b/>
      <w:i/>
    </w:rPr>
  </w:style>
  <w:style w:type="paragraph" w:styleId="HdgRightBold-Und" w:customStyle="1">
    <w:name w:val="_Hdg Right Bold-Und"/>
    <w:basedOn w:val="Normal0"/>
    <w:rsid w:val="007D3DAD"/>
    <w:pPr>
      <w:keepNext/>
      <w:keepLines/>
      <w:spacing w:after="240"/>
      <w:jc w:val="right"/>
    </w:pPr>
    <w:rPr>
      <w:b/>
      <w:u w:val="single"/>
    </w:rPr>
  </w:style>
  <w:style w:type="paragraph" w:styleId="HdgRightBold-Und-Italic" w:customStyle="1">
    <w:name w:val="_Hdg Right Bold-Und-Italic"/>
    <w:basedOn w:val="Normal0"/>
    <w:rsid w:val="007D3DAD"/>
    <w:pPr>
      <w:keepNext/>
      <w:keepLines/>
      <w:spacing w:after="240"/>
      <w:jc w:val="right"/>
    </w:pPr>
    <w:rPr>
      <w:b/>
      <w:i/>
      <w:u w:val="single"/>
    </w:rPr>
  </w:style>
  <w:style w:type="paragraph" w:styleId="HdgRightItalic" w:customStyle="1">
    <w:name w:val="_Hdg Right Italic"/>
    <w:basedOn w:val="Normal0"/>
    <w:rsid w:val="007D3DAD"/>
    <w:pPr>
      <w:keepNext/>
      <w:keepLines/>
      <w:spacing w:after="240"/>
      <w:jc w:val="right"/>
    </w:pPr>
    <w:rPr>
      <w:i/>
    </w:rPr>
  </w:style>
  <w:style w:type="paragraph" w:styleId="HdgRightUnd" w:customStyle="1">
    <w:name w:val="_Hdg Right Und"/>
    <w:basedOn w:val="Normal0"/>
    <w:rsid w:val="007D3DAD"/>
    <w:pPr>
      <w:keepNext/>
      <w:keepLines/>
      <w:spacing w:after="240"/>
      <w:jc w:val="right"/>
    </w:pPr>
    <w:rPr>
      <w:u w:val="single"/>
    </w:rPr>
  </w:style>
  <w:style w:type="paragraph" w:styleId="Index0" w:customStyle="1">
    <w:name w:val="_Index"/>
    <w:basedOn w:val="Normal0"/>
    <w:rsid w:val="007D3DAD"/>
    <w:pPr>
      <w:tabs>
        <w:tab w:val="right" w:pos="9360"/>
      </w:tabs>
    </w:pPr>
  </w:style>
  <w:style w:type="paragraph" w:styleId="IndexDotLeaders" w:customStyle="1">
    <w:name w:val="_Index Dot Leaders"/>
    <w:basedOn w:val="Normal0"/>
    <w:rsid w:val="007D3DAD"/>
    <w:pPr>
      <w:tabs>
        <w:tab w:val="right" w:leader="dot" w:pos="8928"/>
        <w:tab w:val="right" w:pos="9360"/>
      </w:tabs>
    </w:pPr>
  </w:style>
  <w:style w:type="paragraph" w:styleId="TableCentered" w:customStyle="1">
    <w:name w:val="_Table Centered"/>
    <w:basedOn w:val="Normal0"/>
    <w:rsid w:val="007D3DAD"/>
    <w:pPr>
      <w:jc w:val="center"/>
    </w:pPr>
  </w:style>
  <w:style w:type="paragraph" w:styleId="TableDecimalAlign" w:customStyle="1">
    <w:name w:val="_Table Decimal Align"/>
    <w:basedOn w:val="Normal0"/>
    <w:rsid w:val="007D3DAD"/>
    <w:pPr>
      <w:tabs>
        <w:tab w:val="decimal" w:pos="1080"/>
      </w:tabs>
    </w:pPr>
  </w:style>
  <w:style w:type="paragraph" w:styleId="TableDotLeader" w:customStyle="1">
    <w:name w:val="_Table Dot Leader"/>
    <w:basedOn w:val="Normal0"/>
    <w:rsid w:val="007D3DAD"/>
    <w:pPr>
      <w:tabs>
        <w:tab w:val="right" w:leader="dot" w:pos="2160"/>
      </w:tabs>
    </w:pPr>
  </w:style>
  <w:style w:type="paragraph" w:styleId="TableHeadingCentered" w:customStyle="1">
    <w:name w:val="_Table Heading Centered"/>
    <w:basedOn w:val="Normal0"/>
    <w:rsid w:val="007D3DAD"/>
    <w:pPr>
      <w:keepNext/>
      <w:keepLines/>
      <w:jc w:val="center"/>
    </w:pPr>
    <w:rPr>
      <w:b/>
    </w:rPr>
  </w:style>
  <w:style w:type="paragraph" w:styleId="TableHeadingLeft" w:customStyle="1">
    <w:name w:val="_Table Heading Left"/>
    <w:basedOn w:val="Normal0"/>
    <w:rsid w:val="007D3DAD"/>
    <w:pPr>
      <w:keepNext/>
      <w:keepLines/>
    </w:pPr>
    <w:rPr>
      <w:b/>
    </w:rPr>
  </w:style>
  <w:style w:type="paragraph" w:styleId="TableHeadingRight" w:customStyle="1">
    <w:name w:val="_Table Heading Right"/>
    <w:basedOn w:val="Normal0"/>
    <w:rsid w:val="007D3DAD"/>
    <w:pPr>
      <w:keepNext/>
      <w:keepLines/>
      <w:jc w:val="right"/>
    </w:pPr>
    <w:rPr>
      <w:b/>
    </w:rPr>
  </w:style>
  <w:style w:type="paragraph" w:styleId="TableLeftAlign" w:customStyle="1">
    <w:name w:val="_Table Left Align"/>
    <w:basedOn w:val="Normal0"/>
    <w:rsid w:val="007D3DAD"/>
  </w:style>
  <w:style w:type="paragraph" w:styleId="TableRightAlign" w:customStyle="1">
    <w:name w:val="_Table Right Align"/>
    <w:basedOn w:val="Normal0"/>
    <w:rsid w:val="007D3DAD"/>
    <w:pPr>
      <w:jc w:val="right"/>
    </w:pPr>
  </w:style>
  <w:style w:type="paragraph" w:styleId="Footer">
    <w:name w:val="footer"/>
    <w:basedOn w:val="Normal0"/>
    <w:rsid w:val="007D3DAD"/>
    <w:pPr>
      <w:suppressLineNumbers/>
      <w:tabs>
        <w:tab w:val="center" w:pos="4680"/>
        <w:tab w:val="right" w:pos="9360"/>
      </w:tabs>
    </w:pPr>
  </w:style>
  <w:style w:type="paragraph" w:styleId="FootnoteText1" w:customStyle="1">
    <w:name w:val="Footnote Text1"/>
    <w:basedOn w:val="Normal0"/>
    <w:rsid w:val="007D3DAD"/>
    <w:pPr>
      <w:spacing w:after="120"/>
      <w:ind w:firstLine="720"/>
    </w:pPr>
  </w:style>
  <w:style w:type="paragraph" w:styleId="Header">
    <w:name w:val="header"/>
    <w:basedOn w:val="Normal0"/>
    <w:rsid w:val="007D3DAD"/>
    <w:pPr>
      <w:suppressLineNumbers/>
      <w:tabs>
        <w:tab w:val="center" w:pos="4680"/>
        <w:tab w:val="right" w:pos="9360"/>
      </w:tabs>
    </w:pPr>
  </w:style>
  <w:style w:type="paragraph" w:styleId="TOC1">
    <w:name w:val="toc 1"/>
    <w:basedOn w:val="Normal0"/>
    <w:rsid w:val="007D3DAD"/>
    <w:pPr>
      <w:tabs>
        <w:tab w:val="left" w:pos="720"/>
        <w:tab w:val="right" w:leader="dot" w:pos="9360"/>
      </w:tabs>
      <w:spacing w:after="240"/>
      <w:ind w:left="720" w:right="720" w:hanging="720"/>
    </w:pPr>
  </w:style>
  <w:style w:type="paragraph" w:styleId="TOC2">
    <w:name w:val="toc 2"/>
    <w:basedOn w:val="Normal0"/>
    <w:rsid w:val="007D3DAD"/>
    <w:pPr>
      <w:tabs>
        <w:tab w:val="right" w:leader="dot" w:pos="9360"/>
      </w:tabs>
      <w:spacing w:after="240"/>
      <w:ind w:left="1440" w:right="720" w:hanging="720"/>
    </w:pPr>
    <w:rPr>
      <w:szCs w:val="24"/>
    </w:rPr>
  </w:style>
  <w:style w:type="paragraph" w:styleId="TOC3">
    <w:name w:val="toc 3"/>
    <w:basedOn w:val="Normal0"/>
    <w:rsid w:val="007D3DAD"/>
    <w:pPr>
      <w:tabs>
        <w:tab w:val="right" w:leader="dot" w:pos="9360"/>
      </w:tabs>
      <w:spacing w:after="240"/>
      <w:ind w:left="2160" w:right="720" w:hanging="720"/>
    </w:pPr>
  </w:style>
  <w:style w:type="paragraph" w:styleId="TOC4">
    <w:name w:val="toc 4"/>
    <w:basedOn w:val="Normal0"/>
    <w:rsid w:val="007D3DAD"/>
    <w:pPr>
      <w:tabs>
        <w:tab w:val="right" w:leader="dot" w:pos="9360"/>
      </w:tabs>
      <w:spacing w:after="240"/>
      <w:ind w:left="2880" w:right="720" w:hanging="720"/>
    </w:pPr>
  </w:style>
  <w:style w:type="paragraph" w:styleId="TOC5">
    <w:name w:val="toc 5"/>
    <w:basedOn w:val="Normal0"/>
    <w:rsid w:val="007D3DAD"/>
    <w:pPr>
      <w:tabs>
        <w:tab w:val="right" w:leader="dot" w:pos="9360"/>
      </w:tabs>
      <w:spacing w:after="240"/>
      <w:ind w:left="3600" w:right="720" w:hanging="720"/>
    </w:pPr>
  </w:style>
  <w:style w:type="paragraph" w:styleId="TOC6">
    <w:name w:val="toc 6"/>
    <w:basedOn w:val="Normal0"/>
    <w:rsid w:val="007D3DAD"/>
    <w:pPr>
      <w:tabs>
        <w:tab w:val="right" w:leader="dot" w:pos="9360"/>
      </w:tabs>
      <w:spacing w:after="240"/>
      <w:ind w:left="4320" w:right="720" w:hanging="720"/>
    </w:pPr>
  </w:style>
  <w:style w:type="paragraph" w:styleId="TOC7">
    <w:name w:val="toc 7"/>
    <w:basedOn w:val="Normal0"/>
    <w:rsid w:val="007D3DAD"/>
    <w:pPr>
      <w:tabs>
        <w:tab w:val="right" w:leader="dot" w:pos="9360"/>
      </w:tabs>
      <w:spacing w:after="240"/>
      <w:ind w:left="5040" w:right="720" w:hanging="720"/>
    </w:pPr>
  </w:style>
  <w:style w:type="paragraph" w:styleId="TOC8">
    <w:name w:val="toc 8"/>
    <w:basedOn w:val="Normal0"/>
    <w:rsid w:val="007D3DAD"/>
    <w:pPr>
      <w:tabs>
        <w:tab w:val="right" w:leader="dot" w:pos="9360"/>
      </w:tabs>
      <w:spacing w:after="240"/>
      <w:ind w:left="5760" w:right="720" w:hanging="720"/>
    </w:pPr>
  </w:style>
  <w:style w:type="paragraph" w:styleId="TOC9">
    <w:name w:val="toc 9"/>
    <w:basedOn w:val="Normal0"/>
    <w:rsid w:val="007D3DAD"/>
    <w:pPr>
      <w:tabs>
        <w:tab w:val="right" w:leader="dot" w:pos="9360"/>
      </w:tabs>
      <w:spacing w:after="240"/>
      <w:ind w:left="6480" w:right="720" w:hanging="720"/>
    </w:pPr>
  </w:style>
  <w:style w:type="paragraph" w:styleId="Bullets2" w:customStyle="1">
    <w:name w:val="_Bullets 2&quot;"/>
    <w:basedOn w:val="Normal"/>
    <w:rsid w:val="007D3DAD"/>
    <w:pPr>
      <w:tabs>
        <w:tab w:val="left" w:pos="720"/>
      </w:tabs>
      <w:spacing w:after="240"/>
      <w:ind w:left="2880" w:hanging="720"/>
    </w:pPr>
  </w:style>
  <w:style w:type="paragraph" w:styleId="Non-NumberedHdg1" w:customStyle="1">
    <w:name w:val="_Non-Numbered Hdg 1"/>
    <w:basedOn w:val="Normal0"/>
    <w:rsid w:val="007D3DAD"/>
    <w:pPr>
      <w:keepNext/>
      <w:keepLines/>
      <w:spacing w:after="240"/>
      <w:jc w:val="center"/>
    </w:pPr>
    <w:rPr>
      <w:b/>
      <w:u w:val="single"/>
    </w:rPr>
  </w:style>
  <w:style w:type="paragraph" w:styleId="Bullets15" w:customStyle="1">
    <w:name w:val="_Bullets 1.5&quot;"/>
    <w:basedOn w:val="Normal0"/>
    <w:rsid w:val="007D3DAD"/>
    <w:pPr>
      <w:tabs>
        <w:tab w:val="left" w:pos="0"/>
      </w:tabs>
      <w:spacing w:after="240"/>
      <w:ind w:hanging="360"/>
    </w:pPr>
  </w:style>
  <w:style w:type="paragraph" w:styleId="Non-NumberedHdg2" w:customStyle="1">
    <w:name w:val="_Non-Numbered Hdg 2"/>
    <w:basedOn w:val="Normal0"/>
    <w:rsid w:val="007D3DAD"/>
    <w:pPr>
      <w:keepNext/>
      <w:keepLines/>
      <w:spacing w:after="240"/>
    </w:pPr>
    <w:rPr>
      <w:b/>
      <w:u w:val="single"/>
    </w:rPr>
  </w:style>
  <w:style w:type="paragraph" w:styleId="Non-NumberedHdg3" w:customStyle="1">
    <w:name w:val="_Non-Numbered Hdg 3"/>
    <w:basedOn w:val="Normal0"/>
    <w:rsid w:val="007D3DAD"/>
    <w:pPr>
      <w:keepNext/>
      <w:keepLines/>
      <w:spacing w:after="240"/>
      <w:ind w:left="720"/>
    </w:pPr>
    <w:rPr>
      <w:u w:val="single"/>
    </w:rPr>
  </w:style>
  <w:style w:type="paragraph" w:styleId="Date" w:customStyle="1">
    <w:name w:val="_Date"/>
    <w:basedOn w:val="Normal0"/>
    <w:rsid w:val="007D3DAD"/>
    <w:pPr>
      <w:suppressAutoHyphens w:val="0"/>
      <w:spacing w:after="480"/>
      <w:jc w:val="center"/>
    </w:pPr>
    <w:rPr>
      <w:rFonts w:eastAsia="Times New Roman"/>
    </w:rPr>
  </w:style>
  <w:style w:type="paragraph" w:styleId="BalloonText">
    <w:name w:val="Balloon Text"/>
    <w:basedOn w:val="Normal"/>
    <w:rsid w:val="007D3DAD"/>
    <w:rPr>
      <w:rFonts w:ascii="Tahoma" w:hAnsi="Tahoma" w:cs="Tahoma"/>
      <w:sz w:val="16"/>
      <w:szCs w:val="16"/>
    </w:rPr>
  </w:style>
  <w:style w:type="paragraph" w:styleId="MediumGrid1-Accent21" w:customStyle="1">
    <w:name w:val="Medium Grid 1 - Accent 21"/>
    <w:basedOn w:val="Normal"/>
    <w:qFormat/>
    <w:rsid w:val="007D3DAD"/>
    <w:pPr>
      <w:ind w:left="720"/>
    </w:pPr>
  </w:style>
  <w:style w:type="paragraph" w:styleId="TableContents" w:customStyle="1">
    <w:name w:val="Table Contents"/>
    <w:basedOn w:val="Normal"/>
    <w:rsid w:val="007D3DAD"/>
    <w:pPr>
      <w:suppressLineNumbers/>
    </w:pPr>
  </w:style>
  <w:style w:type="paragraph" w:styleId="TableHeading" w:customStyle="1">
    <w:name w:val="Table Heading"/>
    <w:basedOn w:val="TableContents"/>
    <w:rsid w:val="007D3DAD"/>
    <w:pPr>
      <w:jc w:val="center"/>
    </w:pPr>
    <w:rPr>
      <w:b/>
      <w:bCs/>
    </w:rPr>
  </w:style>
  <w:style w:type="character" w:styleId="Heading1Char" w:customStyle="1">
    <w:name w:val="Heading 1 Char"/>
    <w:link w:val="Heading1"/>
    <w:uiPriority w:val="9"/>
    <w:rsid w:val="00FE2253"/>
    <w:rPr>
      <w:rFonts w:ascii="Cambria" w:hAnsi="Cambria" w:eastAsia="MS Gothic" w:cs="Times New Roman"/>
      <w:b/>
      <w:bCs/>
      <w:color w:val="365F91"/>
      <w:kern w:val="1"/>
      <w:sz w:val="28"/>
      <w:szCs w:val="28"/>
      <w:lang w:eastAsia="ar-SA"/>
    </w:rPr>
  </w:style>
  <w:style w:type="character" w:styleId="DocID" w:customStyle="1">
    <w:name w:val="DocID"/>
    <w:rsid w:val="00BD43CF"/>
    <w:rPr>
      <w:rFonts w:ascii="Times New Roman" w:hAnsi="Times New Roman" w:cs="Times New Roman"/>
      <w:b w:val="0"/>
      <w:i w:val="0"/>
      <w:caps w:val="0"/>
      <w:vanish w:val="0"/>
      <w:color w:val="000000"/>
      <w:sz w:val="16"/>
      <w:u w:val="none"/>
    </w:rPr>
  </w:style>
  <w:style w:type="paragraph" w:styleId="PlainText">
    <w:name w:val="Plain Text"/>
    <w:basedOn w:val="Normal"/>
    <w:link w:val="PlainTextChar"/>
    <w:uiPriority w:val="99"/>
    <w:semiHidden/>
    <w:unhideWhenUsed/>
    <w:rsid w:val="001A3E7F"/>
    <w:rPr>
      <w:rFonts w:ascii="Consolas" w:hAnsi="Consolas"/>
      <w:sz w:val="21"/>
      <w:szCs w:val="21"/>
    </w:rPr>
  </w:style>
  <w:style w:type="character" w:styleId="PlainTextChar" w:customStyle="1">
    <w:name w:val="Plain Text Char"/>
    <w:link w:val="PlainText"/>
    <w:uiPriority w:val="99"/>
    <w:semiHidden/>
    <w:rsid w:val="001A3E7F"/>
    <w:rPr>
      <w:rFonts w:ascii="Consolas" w:hAnsi="Consolas" w:cs="Consolas"/>
      <w:kern w:val="1"/>
      <w:sz w:val="21"/>
      <w:szCs w:val="21"/>
      <w:lang w:eastAsia="ar-SA"/>
    </w:rPr>
  </w:style>
  <w:style w:type="paragraph" w:styleId="yiv8655818879msonormal" w:customStyle="1">
    <w:name w:val="yiv8655818879msonormal"/>
    <w:basedOn w:val="Normal"/>
    <w:rsid w:val="009928D3"/>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9928D3"/>
    <w:rPr>
      <w:b/>
      <w:bCs/>
    </w:rPr>
  </w:style>
  <w:style w:type="paragraph" w:styleId="ListParagraph">
    <w:name w:val="List Paragraph"/>
    <w:basedOn w:val="Normal"/>
    <w:uiPriority w:val="34"/>
    <w:qFormat/>
    <w:rsid w:val="00D07826"/>
    <w:pPr>
      <w:ind w:left="720"/>
      <w:contextualSpacing/>
    </w:pPr>
  </w:style>
  <w:style w:type="character" w:styleId="pg-1ff3" w:customStyle="1">
    <w:name w:val="pg-1ff3"/>
    <w:basedOn w:val="DefaultParagraphFont"/>
    <w:rsid w:val="008A6DED"/>
  </w:style>
  <w:style w:type="character" w:styleId="pg-1ff4" w:customStyle="1">
    <w:name w:val="pg-1ff4"/>
    <w:basedOn w:val="DefaultParagraphFont"/>
    <w:rsid w:val="008A6DED"/>
  </w:style>
  <w:style w:type="character" w:styleId="yiv9514541286" w:customStyle="1">
    <w:name w:val="yiv9514541286"/>
    <w:basedOn w:val="DefaultParagraphFont"/>
    <w:rsid w:val="006D013A"/>
  </w:style>
  <w:style w:type="paragraph" w:styleId="yiv3243338775m-5295595148321247470m851547459512282402xmsonormal" w:customStyle="1">
    <w:name w:val="yiv3243338775m_-5295595148321247470m_851547459512282402x_msonormal"/>
    <w:basedOn w:val="Normal"/>
    <w:rsid w:val="00364E94"/>
    <w:pPr>
      <w:suppressAutoHyphens w:val="0"/>
      <w:spacing w:before="100" w:beforeAutospacing="1" w:after="100" w:afterAutospacing="1"/>
    </w:pPr>
    <w:rPr>
      <w:kern w:val="0"/>
      <w:lang w:eastAsia="en-US"/>
    </w:rPr>
  </w:style>
  <w:style w:type="paragraph" w:styleId="NormalWeb">
    <w:name w:val="Normal (Web)"/>
    <w:basedOn w:val="Normal"/>
    <w:uiPriority w:val="99"/>
    <w:semiHidden/>
    <w:unhideWhenUsed/>
    <w:rsid w:val="00477E2E"/>
    <w:pPr>
      <w:suppressAutoHyphens w:val="0"/>
      <w:spacing w:before="100" w:beforeAutospacing="1" w:after="100" w:afterAutospacing="1"/>
    </w:pPr>
    <w:rPr>
      <w:kern w:val="0"/>
      <w:lang w:eastAsia="en-US"/>
    </w:rPr>
  </w:style>
  <w:style w:type="paragraph" w:styleId="Bullet" w:customStyle="1">
    <w:name w:val="*Bullet"/>
    <w:aliases w:val="bt"/>
    <w:basedOn w:val="Normal"/>
    <w:uiPriority w:val="6"/>
    <w:unhideWhenUsed/>
    <w:qFormat/>
    <w:rsid w:val="00D96A2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9184">
      <w:bodyDiv w:val="1"/>
      <w:marLeft w:val="0"/>
      <w:marRight w:val="0"/>
      <w:marTop w:val="0"/>
      <w:marBottom w:val="0"/>
      <w:divBdr>
        <w:top w:val="none" w:sz="0" w:space="0" w:color="auto"/>
        <w:left w:val="none" w:sz="0" w:space="0" w:color="auto"/>
        <w:bottom w:val="none" w:sz="0" w:space="0" w:color="auto"/>
        <w:right w:val="none" w:sz="0" w:space="0" w:color="auto"/>
      </w:divBdr>
      <w:divsChild>
        <w:div w:id="1216745317">
          <w:marLeft w:val="0"/>
          <w:marRight w:val="0"/>
          <w:marTop w:val="0"/>
          <w:marBottom w:val="0"/>
          <w:divBdr>
            <w:top w:val="none" w:sz="0" w:space="0" w:color="auto"/>
            <w:left w:val="none" w:sz="0" w:space="0" w:color="auto"/>
            <w:bottom w:val="none" w:sz="0" w:space="0" w:color="auto"/>
            <w:right w:val="none" w:sz="0" w:space="0" w:color="auto"/>
          </w:divBdr>
          <w:divsChild>
            <w:div w:id="79062004">
              <w:marLeft w:val="0"/>
              <w:marRight w:val="0"/>
              <w:marTop w:val="0"/>
              <w:marBottom w:val="0"/>
              <w:divBdr>
                <w:top w:val="none" w:sz="0" w:space="0" w:color="auto"/>
                <w:left w:val="none" w:sz="0" w:space="0" w:color="auto"/>
                <w:bottom w:val="none" w:sz="0" w:space="0" w:color="auto"/>
                <w:right w:val="none" w:sz="0" w:space="0" w:color="auto"/>
              </w:divBdr>
            </w:div>
            <w:div w:id="909462176">
              <w:marLeft w:val="0"/>
              <w:marRight w:val="0"/>
              <w:marTop w:val="0"/>
              <w:marBottom w:val="0"/>
              <w:divBdr>
                <w:top w:val="none" w:sz="0" w:space="0" w:color="auto"/>
                <w:left w:val="none" w:sz="0" w:space="0" w:color="auto"/>
                <w:bottom w:val="none" w:sz="0" w:space="0" w:color="auto"/>
                <w:right w:val="none" w:sz="0" w:space="0" w:color="auto"/>
              </w:divBdr>
            </w:div>
            <w:div w:id="1354959748">
              <w:marLeft w:val="0"/>
              <w:marRight w:val="0"/>
              <w:marTop w:val="0"/>
              <w:marBottom w:val="0"/>
              <w:divBdr>
                <w:top w:val="none" w:sz="0" w:space="0" w:color="auto"/>
                <w:left w:val="none" w:sz="0" w:space="0" w:color="auto"/>
                <w:bottom w:val="none" w:sz="0" w:space="0" w:color="auto"/>
                <w:right w:val="none" w:sz="0" w:space="0" w:color="auto"/>
              </w:divBdr>
            </w:div>
            <w:div w:id="1449734774">
              <w:marLeft w:val="0"/>
              <w:marRight w:val="0"/>
              <w:marTop w:val="0"/>
              <w:marBottom w:val="0"/>
              <w:divBdr>
                <w:top w:val="none" w:sz="0" w:space="0" w:color="auto"/>
                <w:left w:val="none" w:sz="0" w:space="0" w:color="auto"/>
                <w:bottom w:val="none" w:sz="0" w:space="0" w:color="auto"/>
                <w:right w:val="none" w:sz="0" w:space="0" w:color="auto"/>
              </w:divBdr>
            </w:div>
            <w:div w:id="1813517623">
              <w:marLeft w:val="0"/>
              <w:marRight w:val="0"/>
              <w:marTop w:val="0"/>
              <w:marBottom w:val="0"/>
              <w:divBdr>
                <w:top w:val="none" w:sz="0" w:space="0" w:color="auto"/>
                <w:left w:val="none" w:sz="0" w:space="0" w:color="auto"/>
                <w:bottom w:val="none" w:sz="0" w:space="0" w:color="auto"/>
                <w:right w:val="none" w:sz="0" w:space="0" w:color="auto"/>
              </w:divBdr>
            </w:div>
            <w:div w:id="2016304386">
              <w:marLeft w:val="0"/>
              <w:marRight w:val="0"/>
              <w:marTop w:val="0"/>
              <w:marBottom w:val="0"/>
              <w:divBdr>
                <w:top w:val="none" w:sz="0" w:space="0" w:color="auto"/>
                <w:left w:val="none" w:sz="0" w:space="0" w:color="auto"/>
                <w:bottom w:val="none" w:sz="0" w:space="0" w:color="auto"/>
                <w:right w:val="none" w:sz="0" w:space="0" w:color="auto"/>
              </w:divBdr>
            </w:div>
            <w:div w:id="2137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1990">
      <w:bodyDiv w:val="1"/>
      <w:marLeft w:val="0"/>
      <w:marRight w:val="0"/>
      <w:marTop w:val="0"/>
      <w:marBottom w:val="0"/>
      <w:divBdr>
        <w:top w:val="none" w:sz="0" w:space="0" w:color="auto"/>
        <w:left w:val="none" w:sz="0" w:space="0" w:color="auto"/>
        <w:bottom w:val="none" w:sz="0" w:space="0" w:color="auto"/>
        <w:right w:val="none" w:sz="0" w:space="0" w:color="auto"/>
      </w:divBdr>
    </w:div>
    <w:div w:id="720597348">
      <w:bodyDiv w:val="1"/>
      <w:marLeft w:val="0"/>
      <w:marRight w:val="0"/>
      <w:marTop w:val="0"/>
      <w:marBottom w:val="0"/>
      <w:divBdr>
        <w:top w:val="none" w:sz="0" w:space="0" w:color="auto"/>
        <w:left w:val="none" w:sz="0" w:space="0" w:color="auto"/>
        <w:bottom w:val="none" w:sz="0" w:space="0" w:color="auto"/>
        <w:right w:val="none" w:sz="0" w:space="0" w:color="auto"/>
      </w:divBdr>
      <w:divsChild>
        <w:div w:id="531765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7736">
              <w:marLeft w:val="0"/>
              <w:marRight w:val="0"/>
              <w:marTop w:val="0"/>
              <w:marBottom w:val="0"/>
              <w:divBdr>
                <w:top w:val="none" w:sz="0" w:space="0" w:color="auto"/>
                <w:left w:val="none" w:sz="0" w:space="0" w:color="auto"/>
                <w:bottom w:val="none" w:sz="0" w:space="0" w:color="auto"/>
                <w:right w:val="none" w:sz="0" w:space="0" w:color="auto"/>
              </w:divBdr>
              <w:divsChild>
                <w:div w:id="613095896">
                  <w:marLeft w:val="0"/>
                  <w:marRight w:val="0"/>
                  <w:marTop w:val="0"/>
                  <w:marBottom w:val="0"/>
                  <w:divBdr>
                    <w:top w:val="none" w:sz="0" w:space="0" w:color="auto"/>
                    <w:left w:val="none" w:sz="0" w:space="0" w:color="auto"/>
                    <w:bottom w:val="none" w:sz="0" w:space="0" w:color="auto"/>
                    <w:right w:val="none" w:sz="0" w:space="0" w:color="auto"/>
                  </w:divBdr>
                  <w:divsChild>
                    <w:div w:id="1450776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69">
                          <w:marLeft w:val="0"/>
                          <w:marRight w:val="0"/>
                          <w:marTop w:val="0"/>
                          <w:marBottom w:val="0"/>
                          <w:divBdr>
                            <w:top w:val="none" w:sz="0" w:space="0" w:color="auto"/>
                            <w:left w:val="none" w:sz="0" w:space="0" w:color="auto"/>
                            <w:bottom w:val="none" w:sz="0" w:space="0" w:color="auto"/>
                            <w:right w:val="none" w:sz="0" w:space="0" w:color="auto"/>
                          </w:divBdr>
                          <w:divsChild>
                            <w:div w:id="63964314">
                              <w:marLeft w:val="0"/>
                              <w:marRight w:val="0"/>
                              <w:marTop w:val="0"/>
                              <w:marBottom w:val="0"/>
                              <w:divBdr>
                                <w:top w:val="none" w:sz="0" w:space="0" w:color="auto"/>
                                <w:left w:val="none" w:sz="0" w:space="0" w:color="auto"/>
                                <w:bottom w:val="none" w:sz="0" w:space="0" w:color="auto"/>
                                <w:right w:val="none" w:sz="0" w:space="0" w:color="auto"/>
                              </w:divBdr>
                              <w:divsChild>
                                <w:div w:id="1865092684">
                                  <w:marLeft w:val="0"/>
                                  <w:marRight w:val="0"/>
                                  <w:marTop w:val="0"/>
                                  <w:marBottom w:val="0"/>
                                  <w:divBdr>
                                    <w:top w:val="none" w:sz="0" w:space="0" w:color="auto"/>
                                    <w:left w:val="none" w:sz="0" w:space="0" w:color="auto"/>
                                    <w:bottom w:val="none" w:sz="0" w:space="0" w:color="auto"/>
                                    <w:right w:val="none" w:sz="0" w:space="0" w:color="auto"/>
                                  </w:divBdr>
                                  <w:divsChild>
                                    <w:div w:id="71573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22910">
                                          <w:marLeft w:val="0"/>
                                          <w:marRight w:val="0"/>
                                          <w:marTop w:val="0"/>
                                          <w:marBottom w:val="0"/>
                                          <w:divBdr>
                                            <w:top w:val="none" w:sz="0" w:space="0" w:color="auto"/>
                                            <w:left w:val="none" w:sz="0" w:space="0" w:color="auto"/>
                                            <w:bottom w:val="none" w:sz="0" w:space="0" w:color="auto"/>
                                            <w:right w:val="none" w:sz="0" w:space="0" w:color="auto"/>
                                          </w:divBdr>
                                          <w:divsChild>
                                            <w:div w:id="3638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106504">
      <w:bodyDiv w:val="1"/>
      <w:marLeft w:val="0"/>
      <w:marRight w:val="0"/>
      <w:marTop w:val="0"/>
      <w:marBottom w:val="0"/>
      <w:divBdr>
        <w:top w:val="none" w:sz="0" w:space="0" w:color="auto"/>
        <w:left w:val="none" w:sz="0" w:space="0" w:color="auto"/>
        <w:bottom w:val="none" w:sz="0" w:space="0" w:color="auto"/>
        <w:right w:val="none" w:sz="0" w:space="0" w:color="auto"/>
      </w:divBdr>
    </w:div>
    <w:div w:id="1261908531">
      <w:bodyDiv w:val="1"/>
      <w:marLeft w:val="0"/>
      <w:marRight w:val="0"/>
      <w:marTop w:val="0"/>
      <w:marBottom w:val="0"/>
      <w:divBdr>
        <w:top w:val="none" w:sz="0" w:space="0" w:color="auto"/>
        <w:left w:val="none" w:sz="0" w:space="0" w:color="auto"/>
        <w:bottom w:val="none" w:sz="0" w:space="0" w:color="auto"/>
        <w:right w:val="none" w:sz="0" w:space="0" w:color="auto"/>
      </w:divBdr>
      <w:divsChild>
        <w:div w:id="1113018915">
          <w:marLeft w:val="0"/>
          <w:marRight w:val="0"/>
          <w:marTop w:val="0"/>
          <w:marBottom w:val="0"/>
          <w:divBdr>
            <w:top w:val="none" w:sz="0" w:space="0" w:color="auto"/>
            <w:left w:val="none" w:sz="0" w:space="0" w:color="auto"/>
            <w:bottom w:val="none" w:sz="0" w:space="0" w:color="auto"/>
            <w:right w:val="none" w:sz="0" w:space="0" w:color="auto"/>
          </w:divBdr>
        </w:div>
        <w:div w:id="895160211">
          <w:marLeft w:val="0"/>
          <w:marRight w:val="0"/>
          <w:marTop w:val="0"/>
          <w:marBottom w:val="0"/>
          <w:divBdr>
            <w:top w:val="none" w:sz="0" w:space="0" w:color="auto"/>
            <w:left w:val="none" w:sz="0" w:space="0" w:color="auto"/>
            <w:bottom w:val="none" w:sz="0" w:space="0" w:color="auto"/>
            <w:right w:val="none" w:sz="0" w:space="0" w:color="auto"/>
          </w:divBdr>
        </w:div>
        <w:div w:id="257032404">
          <w:marLeft w:val="0"/>
          <w:marRight w:val="0"/>
          <w:marTop w:val="0"/>
          <w:marBottom w:val="0"/>
          <w:divBdr>
            <w:top w:val="none" w:sz="0" w:space="0" w:color="auto"/>
            <w:left w:val="none" w:sz="0" w:space="0" w:color="auto"/>
            <w:bottom w:val="none" w:sz="0" w:space="0" w:color="auto"/>
            <w:right w:val="none" w:sz="0" w:space="0" w:color="auto"/>
          </w:divBdr>
        </w:div>
      </w:divsChild>
    </w:div>
    <w:div w:id="1343585856">
      <w:bodyDiv w:val="1"/>
      <w:marLeft w:val="0"/>
      <w:marRight w:val="0"/>
      <w:marTop w:val="0"/>
      <w:marBottom w:val="0"/>
      <w:divBdr>
        <w:top w:val="none" w:sz="0" w:space="0" w:color="auto"/>
        <w:left w:val="none" w:sz="0" w:space="0" w:color="auto"/>
        <w:bottom w:val="none" w:sz="0" w:space="0" w:color="auto"/>
        <w:right w:val="none" w:sz="0" w:space="0" w:color="auto"/>
      </w:divBdr>
    </w:div>
    <w:div w:id="1350792611">
      <w:bodyDiv w:val="1"/>
      <w:marLeft w:val="0"/>
      <w:marRight w:val="0"/>
      <w:marTop w:val="0"/>
      <w:marBottom w:val="0"/>
      <w:divBdr>
        <w:top w:val="none" w:sz="0" w:space="0" w:color="auto"/>
        <w:left w:val="none" w:sz="0" w:space="0" w:color="auto"/>
        <w:bottom w:val="none" w:sz="0" w:space="0" w:color="auto"/>
        <w:right w:val="none" w:sz="0" w:space="0" w:color="auto"/>
      </w:divBdr>
      <w:divsChild>
        <w:div w:id="1830829010">
          <w:marLeft w:val="0"/>
          <w:marRight w:val="0"/>
          <w:marTop w:val="0"/>
          <w:marBottom w:val="0"/>
          <w:divBdr>
            <w:top w:val="none" w:sz="0" w:space="0" w:color="auto"/>
            <w:left w:val="none" w:sz="0" w:space="0" w:color="auto"/>
            <w:bottom w:val="none" w:sz="0" w:space="0" w:color="auto"/>
            <w:right w:val="none" w:sz="0" w:space="0" w:color="auto"/>
          </w:divBdr>
        </w:div>
        <w:div w:id="1902789409">
          <w:marLeft w:val="0"/>
          <w:marRight w:val="0"/>
          <w:marTop w:val="0"/>
          <w:marBottom w:val="0"/>
          <w:divBdr>
            <w:top w:val="none" w:sz="0" w:space="0" w:color="auto"/>
            <w:left w:val="none" w:sz="0" w:space="0" w:color="auto"/>
            <w:bottom w:val="none" w:sz="0" w:space="0" w:color="auto"/>
            <w:right w:val="none" w:sz="0" w:space="0" w:color="auto"/>
          </w:divBdr>
        </w:div>
        <w:div w:id="1392265926">
          <w:marLeft w:val="0"/>
          <w:marRight w:val="0"/>
          <w:marTop w:val="0"/>
          <w:marBottom w:val="0"/>
          <w:divBdr>
            <w:top w:val="none" w:sz="0" w:space="0" w:color="auto"/>
            <w:left w:val="none" w:sz="0" w:space="0" w:color="auto"/>
            <w:bottom w:val="none" w:sz="0" w:space="0" w:color="auto"/>
            <w:right w:val="none" w:sz="0" w:space="0" w:color="auto"/>
          </w:divBdr>
        </w:div>
        <w:div w:id="861818065">
          <w:marLeft w:val="0"/>
          <w:marRight w:val="0"/>
          <w:marTop w:val="0"/>
          <w:marBottom w:val="0"/>
          <w:divBdr>
            <w:top w:val="none" w:sz="0" w:space="0" w:color="auto"/>
            <w:left w:val="none" w:sz="0" w:space="0" w:color="auto"/>
            <w:bottom w:val="none" w:sz="0" w:space="0" w:color="auto"/>
            <w:right w:val="none" w:sz="0" w:space="0" w:color="auto"/>
          </w:divBdr>
        </w:div>
        <w:div w:id="481196256">
          <w:marLeft w:val="0"/>
          <w:marRight w:val="0"/>
          <w:marTop w:val="0"/>
          <w:marBottom w:val="0"/>
          <w:divBdr>
            <w:top w:val="none" w:sz="0" w:space="0" w:color="auto"/>
            <w:left w:val="none" w:sz="0" w:space="0" w:color="auto"/>
            <w:bottom w:val="none" w:sz="0" w:space="0" w:color="auto"/>
            <w:right w:val="none" w:sz="0" w:space="0" w:color="auto"/>
          </w:divBdr>
        </w:div>
      </w:divsChild>
    </w:div>
    <w:div w:id="1449006115">
      <w:bodyDiv w:val="1"/>
      <w:marLeft w:val="0"/>
      <w:marRight w:val="0"/>
      <w:marTop w:val="0"/>
      <w:marBottom w:val="0"/>
      <w:divBdr>
        <w:top w:val="none" w:sz="0" w:space="0" w:color="auto"/>
        <w:left w:val="none" w:sz="0" w:space="0" w:color="auto"/>
        <w:bottom w:val="none" w:sz="0" w:space="0" w:color="auto"/>
        <w:right w:val="none" w:sz="0" w:space="0" w:color="auto"/>
      </w:divBdr>
      <w:divsChild>
        <w:div w:id="21409983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3047967">
              <w:marLeft w:val="0"/>
              <w:marRight w:val="0"/>
              <w:marTop w:val="0"/>
              <w:marBottom w:val="0"/>
              <w:divBdr>
                <w:top w:val="none" w:sz="0" w:space="0" w:color="auto"/>
                <w:left w:val="none" w:sz="0" w:space="0" w:color="auto"/>
                <w:bottom w:val="none" w:sz="0" w:space="0" w:color="auto"/>
                <w:right w:val="none" w:sz="0" w:space="0" w:color="auto"/>
              </w:divBdr>
              <w:divsChild>
                <w:div w:id="1949847627">
                  <w:marLeft w:val="0"/>
                  <w:marRight w:val="0"/>
                  <w:marTop w:val="0"/>
                  <w:marBottom w:val="0"/>
                  <w:divBdr>
                    <w:top w:val="none" w:sz="0" w:space="0" w:color="auto"/>
                    <w:left w:val="none" w:sz="0" w:space="0" w:color="auto"/>
                    <w:bottom w:val="none" w:sz="0" w:space="0" w:color="auto"/>
                    <w:right w:val="none" w:sz="0" w:space="0" w:color="auto"/>
                  </w:divBdr>
                  <w:divsChild>
                    <w:div w:id="1141533426">
                      <w:marLeft w:val="0"/>
                      <w:marRight w:val="0"/>
                      <w:marTop w:val="0"/>
                      <w:marBottom w:val="0"/>
                      <w:divBdr>
                        <w:top w:val="none" w:sz="0" w:space="0" w:color="auto"/>
                        <w:left w:val="none" w:sz="0" w:space="0" w:color="auto"/>
                        <w:bottom w:val="none" w:sz="0" w:space="0" w:color="auto"/>
                        <w:right w:val="none" w:sz="0" w:space="0" w:color="auto"/>
                      </w:divBdr>
                      <w:divsChild>
                        <w:div w:id="769593764">
                          <w:marLeft w:val="0"/>
                          <w:marRight w:val="0"/>
                          <w:marTop w:val="0"/>
                          <w:marBottom w:val="0"/>
                          <w:divBdr>
                            <w:top w:val="none" w:sz="0" w:space="0" w:color="auto"/>
                            <w:left w:val="none" w:sz="0" w:space="0" w:color="auto"/>
                            <w:bottom w:val="none" w:sz="0" w:space="0" w:color="auto"/>
                            <w:right w:val="none" w:sz="0" w:space="0" w:color="auto"/>
                          </w:divBdr>
                          <w:divsChild>
                            <w:div w:id="46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45736">
      <w:bodyDiv w:val="1"/>
      <w:marLeft w:val="0"/>
      <w:marRight w:val="0"/>
      <w:marTop w:val="0"/>
      <w:marBottom w:val="0"/>
      <w:divBdr>
        <w:top w:val="none" w:sz="0" w:space="0" w:color="auto"/>
        <w:left w:val="none" w:sz="0" w:space="0" w:color="auto"/>
        <w:bottom w:val="none" w:sz="0" w:space="0" w:color="auto"/>
        <w:right w:val="none" w:sz="0" w:space="0" w:color="auto"/>
      </w:divBdr>
    </w:div>
    <w:div w:id="1562129331">
      <w:bodyDiv w:val="1"/>
      <w:marLeft w:val="0"/>
      <w:marRight w:val="0"/>
      <w:marTop w:val="0"/>
      <w:marBottom w:val="0"/>
      <w:divBdr>
        <w:top w:val="none" w:sz="0" w:space="0" w:color="auto"/>
        <w:left w:val="none" w:sz="0" w:space="0" w:color="auto"/>
        <w:bottom w:val="none" w:sz="0" w:space="0" w:color="auto"/>
        <w:right w:val="none" w:sz="0" w:space="0" w:color="auto"/>
      </w:divBdr>
      <w:divsChild>
        <w:div w:id="1085494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6828">
              <w:marLeft w:val="0"/>
              <w:marRight w:val="0"/>
              <w:marTop w:val="0"/>
              <w:marBottom w:val="0"/>
              <w:divBdr>
                <w:top w:val="none" w:sz="0" w:space="0" w:color="auto"/>
                <w:left w:val="none" w:sz="0" w:space="0" w:color="auto"/>
                <w:bottom w:val="none" w:sz="0" w:space="0" w:color="auto"/>
                <w:right w:val="none" w:sz="0" w:space="0" w:color="auto"/>
              </w:divBdr>
              <w:divsChild>
                <w:div w:id="1819956498">
                  <w:marLeft w:val="0"/>
                  <w:marRight w:val="0"/>
                  <w:marTop w:val="0"/>
                  <w:marBottom w:val="0"/>
                  <w:divBdr>
                    <w:top w:val="none" w:sz="0" w:space="0" w:color="auto"/>
                    <w:left w:val="none" w:sz="0" w:space="0" w:color="auto"/>
                    <w:bottom w:val="none" w:sz="0" w:space="0" w:color="auto"/>
                    <w:right w:val="none" w:sz="0" w:space="0" w:color="auto"/>
                  </w:divBdr>
                  <w:divsChild>
                    <w:div w:id="721907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576161">
                          <w:marLeft w:val="0"/>
                          <w:marRight w:val="0"/>
                          <w:marTop w:val="0"/>
                          <w:marBottom w:val="0"/>
                          <w:divBdr>
                            <w:top w:val="none" w:sz="0" w:space="0" w:color="auto"/>
                            <w:left w:val="none" w:sz="0" w:space="0" w:color="auto"/>
                            <w:bottom w:val="none" w:sz="0" w:space="0" w:color="auto"/>
                            <w:right w:val="none" w:sz="0" w:space="0" w:color="auto"/>
                          </w:divBdr>
                          <w:divsChild>
                            <w:div w:id="166755511">
                              <w:marLeft w:val="0"/>
                              <w:marRight w:val="0"/>
                              <w:marTop w:val="0"/>
                              <w:marBottom w:val="0"/>
                              <w:divBdr>
                                <w:top w:val="none" w:sz="0" w:space="0" w:color="auto"/>
                                <w:left w:val="none" w:sz="0" w:space="0" w:color="auto"/>
                                <w:bottom w:val="none" w:sz="0" w:space="0" w:color="auto"/>
                                <w:right w:val="none" w:sz="0" w:space="0" w:color="auto"/>
                              </w:divBdr>
                              <w:divsChild>
                                <w:div w:id="757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6990">
      <w:bodyDiv w:val="1"/>
      <w:marLeft w:val="0"/>
      <w:marRight w:val="0"/>
      <w:marTop w:val="0"/>
      <w:marBottom w:val="0"/>
      <w:divBdr>
        <w:top w:val="none" w:sz="0" w:space="0" w:color="auto"/>
        <w:left w:val="none" w:sz="0" w:space="0" w:color="auto"/>
        <w:bottom w:val="none" w:sz="0" w:space="0" w:color="auto"/>
        <w:right w:val="none" w:sz="0" w:space="0" w:color="auto"/>
      </w:divBdr>
    </w:div>
    <w:div w:id="1740135929">
      <w:bodyDiv w:val="1"/>
      <w:marLeft w:val="0"/>
      <w:marRight w:val="0"/>
      <w:marTop w:val="0"/>
      <w:marBottom w:val="0"/>
      <w:divBdr>
        <w:top w:val="none" w:sz="0" w:space="0" w:color="auto"/>
        <w:left w:val="none" w:sz="0" w:space="0" w:color="auto"/>
        <w:bottom w:val="none" w:sz="0" w:space="0" w:color="auto"/>
        <w:right w:val="none" w:sz="0" w:space="0" w:color="auto"/>
      </w:divBdr>
    </w:div>
    <w:div w:id="2118401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s>
</file>

<file path=word/_rels/header1.xml.rels>&#65279;<?xml version="1.0" encoding="UTF-8" standalone="yes"?>
<Relationships xmlns="http://schemas.openxmlformats.org/package/2006/relationships">
  <Relationship Id="rId1" Type="http://schemas.openxmlformats.org/officeDocument/2006/relationships/image" Target="media/image1.wm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HLinks>
    <vt:vector baseType="variant" size="12">
      <vt:variant>
        <vt:i4>6553707</vt:i4>
      </vt:variant>
      <vt:variant>
        <vt:i4>3</vt:i4>
      </vt:variant>
      <vt:variant>
        <vt:i4>0</vt:i4>
      </vt:variant>
      <vt:variant>
        <vt:i4>5</vt:i4>
      </vt:variant>
      <vt:variant>
        <vt:lpwstr>http://clkrep.lacity.org/onlinedocs/2003/03-1459-s3_mot_11-22-2017.pdf</vt:lpwstr>
      </vt:variant>
      <vt:variant>
        <vt:lpwstr/>
      </vt:variant>
      <vt:variant>
        <vt:i4>4456541</vt:i4>
      </vt:variant>
      <vt:variant>
        <vt:i4>0</vt:i4>
      </vt:variant>
      <vt:variant>
        <vt:i4>0</vt:i4>
      </vt:variant>
      <vt:variant>
        <vt:i4>5</vt:i4>
      </vt:variant>
      <vt:variant>
        <vt:lpwstr>https://cityclerk.lacity.org/lacityclerkconnect/index.cfm?fa=ccfi.viewrecord&amp;cfnumber=03-1459-S3</vt:lpwstr>
      </vt:variant>
      <vt:variant>
        <vt:lpwstr/>
      </vt:variant>
    </vt:vector>
  </ap:HLinks>
</ap: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